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A3284" w14:textId="77777777" w:rsidR="009B6C44" w:rsidRDefault="009B6C44" w:rsidP="009B6C44">
      <w:pPr>
        <w:pStyle w:val="Heading1"/>
        <w:spacing w:before="24" w:after="24"/>
        <w:jc w:val="center"/>
        <w:rPr>
          <w:rFonts w:ascii="Corbel" w:hAnsi="Corbel"/>
          <w:color w:val="8D0F82"/>
        </w:rPr>
      </w:pPr>
    </w:p>
    <w:p w14:paraId="66F56B95" w14:textId="77777777" w:rsidR="009B6C44" w:rsidRDefault="009B6C44" w:rsidP="009B6C44">
      <w:pPr>
        <w:pStyle w:val="Heading1"/>
        <w:spacing w:before="24" w:after="24"/>
        <w:jc w:val="center"/>
        <w:rPr>
          <w:rFonts w:ascii="Corbel" w:hAnsi="Corbel"/>
          <w:color w:val="8D0F82"/>
        </w:rPr>
      </w:pPr>
    </w:p>
    <w:p w14:paraId="7CF97D2E" w14:textId="00D0D7DA" w:rsidR="00FF327E" w:rsidRPr="009B6C44" w:rsidRDefault="009B6C44" w:rsidP="009B6C44">
      <w:pPr>
        <w:pStyle w:val="Heading1"/>
        <w:spacing w:before="24" w:after="24"/>
        <w:jc w:val="center"/>
        <w:rPr>
          <w:rFonts w:ascii="Corbel" w:hAnsi="Corbel"/>
          <w:color w:val="8D0F82"/>
        </w:rPr>
      </w:pPr>
      <w:r w:rsidRPr="009B6C44">
        <w:rPr>
          <w:rFonts w:ascii="Corbel" w:hAnsi="Corbel"/>
          <w:color w:val="8D0F82"/>
        </w:rPr>
        <w:t>Volunteer Role Specification</w:t>
      </w:r>
    </w:p>
    <w:p w14:paraId="0A4444ED" w14:textId="594D7ABA" w:rsidR="00FF327E" w:rsidRPr="009B6C44" w:rsidRDefault="004F69E0" w:rsidP="009B6C44">
      <w:pPr>
        <w:pStyle w:val="Heading2"/>
        <w:spacing w:before="24" w:after="24"/>
        <w:jc w:val="center"/>
        <w:rPr>
          <w:rFonts w:ascii="Corbel" w:hAnsi="Corbel"/>
          <w:color w:val="FF5A00"/>
          <w:sz w:val="22"/>
          <w:szCs w:val="22"/>
        </w:rPr>
      </w:pPr>
      <w:r>
        <w:rPr>
          <w:rFonts w:ascii="Corbel" w:hAnsi="Corbel"/>
          <w:color w:val="FF5A00"/>
          <w:sz w:val="22"/>
          <w:szCs w:val="22"/>
        </w:rPr>
        <w:t>Peer Motivator</w:t>
      </w:r>
    </w:p>
    <w:p w14:paraId="0F0358F2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7814EB45" w14:textId="702D2578" w:rsidR="00FF327E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Overview</w:t>
      </w:r>
    </w:p>
    <w:p w14:paraId="3E242C36" w14:textId="590AE5D5" w:rsidR="001D73A9" w:rsidRDefault="009B6C44" w:rsidP="009B6C44">
      <w:p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As a </w:t>
      </w:r>
      <w:r w:rsidR="004F69E0">
        <w:rPr>
          <w:rFonts w:ascii="Corbel" w:hAnsi="Corbel"/>
        </w:rPr>
        <w:t>Peer Motivator</w:t>
      </w:r>
      <w:r w:rsidRPr="009B6C44">
        <w:rPr>
          <w:rFonts w:ascii="Corbel" w:hAnsi="Corbel"/>
        </w:rPr>
        <w:t xml:space="preserve"> you will support </w:t>
      </w:r>
      <w:r w:rsidR="004F69E0">
        <w:rPr>
          <w:rFonts w:ascii="Corbel" w:hAnsi="Corbel"/>
        </w:rPr>
        <w:t xml:space="preserve">individuals that access the service in various ways from Meeting and greeting to advocating </w:t>
      </w:r>
      <w:r w:rsidR="00F321A4">
        <w:rPr>
          <w:rFonts w:ascii="Corbel" w:hAnsi="Corbel"/>
        </w:rPr>
        <w:t xml:space="preserve">or supporting </w:t>
      </w:r>
      <w:r w:rsidR="004F69E0">
        <w:rPr>
          <w:rFonts w:ascii="Corbel" w:hAnsi="Corbel"/>
        </w:rPr>
        <w:t xml:space="preserve">individuals within </w:t>
      </w:r>
      <w:r w:rsidR="00ED2016">
        <w:rPr>
          <w:rFonts w:ascii="Corbel" w:hAnsi="Corbel"/>
        </w:rPr>
        <w:t>k</w:t>
      </w:r>
      <w:r w:rsidR="004F69E0">
        <w:rPr>
          <w:rFonts w:ascii="Corbel" w:hAnsi="Corbel"/>
        </w:rPr>
        <w:t>eywork sessions. As a person that is already in treatment yourself</w:t>
      </w:r>
      <w:r w:rsidR="00CA1A46">
        <w:rPr>
          <w:rFonts w:ascii="Corbel" w:hAnsi="Corbel"/>
        </w:rPr>
        <w:t>, you will already have</w:t>
      </w:r>
      <w:r w:rsidR="004F69E0">
        <w:rPr>
          <w:rFonts w:ascii="Corbel" w:hAnsi="Corbel"/>
        </w:rPr>
        <w:t xml:space="preserve"> insight into what other individuals face </w:t>
      </w:r>
      <w:r w:rsidR="001D73A9">
        <w:rPr>
          <w:rFonts w:ascii="Corbel" w:hAnsi="Corbel"/>
        </w:rPr>
        <w:t>on a daily basis</w:t>
      </w:r>
      <w:r w:rsidR="00ED2016">
        <w:rPr>
          <w:rFonts w:ascii="Corbel" w:hAnsi="Corbel"/>
        </w:rPr>
        <w:t xml:space="preserve"> and will use this knowledge to bridge gaps for individuals </w:t>
      </w:r>
      <w:r w:rsidR="00C13473">
        <w:rPr>
          <w:rFonts w:ascii="Corbel" w:hAnsi="Corbel"/>
        </w:rPr>
        <w:t>to progress in treatment</w:t>
      </w:r>
      <w:r w:rsidR="001D73A9">
        <w:rPr>
          <w:rFonts w:ascii="Corbel" w:hAnsi="Corbel"/>
        </w:rPr>
        <w:t>.</w:t>
      </w:r>
    </w:p>
    <w:p w14:paraId="0DAC7B76" w14:textId="77777777" w:rsidR="00CD698D" w:rsidRDefault="00CD698D" w:rsidP="009B6C44">
      <w:pPr>
        <w:spacing w:before="24" w:after="24"/>
        <w:rPr>
          <w:rFonts w:ascii="Corbel" w:hAnsi="Corbel"/>
        </w:rPr>
      </w:pPr>
    </w:p>
    <w:p w14:paraId="5592B897" w14:textId="1853D188" w:rsidR="00FF327E" w:rsidRPr="009B6C44" w:rsidRDefault="0062342D" w:rsidP="009B6C44">
      <w:pPr>
        <w:spacing w:before="24" w:after="24"/>
        <w:rPr>
          <w:rFonts w:ascii="Corbel" w:hAnsi="Corbel"/>
        </w:rPr>
      </w:pPr>
      <w:r>
        <w:rPr>
          <w:rFonts w:ascii="Corbel" w:hAnsi="Corbel"/>
        </w:rPr>
        <w:t xml:space="preserve">A passion for </w:t>
      </w:r>
      <w:r w:rsidR="009B6C44" w:rsidRPr="009B6C44">
        <w:rPr>
          <w:rFonts w:ascii="Corbel" w:hAnsi="Corbel"/>
        </w:rPr>
        <w:t xml:space="preserve">harm reduction and </w:t>
      </w:r>
      <w:r w:rsidR="004F69E0">
        <w:rPr>
          <w:rFonts w:ascii="Corbel" w:hAnsi="Corbel"/>
        </w:rPr>
        <w:t xml:space="preserve">supporting individuals towards </w:t>
      </w:r>
      <w:r w:rsidR="009B6C44" w:rsidRPr="009B6C44">
        <w:rPr>
          <w:rFonts w:ascii="Corbel" w:hAnsi="Corbel"/>
        </w:rPr>
        <w:t xml:space="preserve">recovery </w:t>
      </w:r>
      <w:r w:rsidR="004F69E0">
        <w:rPr>
          <w:rFonts w:ascii="Corbel" w:hAnsi="Corbel"/>
        </w:rPr>
        <w:t xml:space="preserve">will also be </w:t>
      </w:r>
      <w:r w:rsidR="00BC22D1">
        <w:rPr>
          <w:rFonts w:ascii="Corbel" w:hAnsi="Corbel"/>
        </w:rPr>
        <w:t>important</w:t>
      </w:r>
      <w:r w:rsidR="004F69E0">
        <w:rPr>
          <w:rFonts w:ascii="Corbel" w:hAnsi="Corbel"/>
        </w:rPr>
        <w:t xml:space="preserve">. </w:t>
      </w:r>
      <w:r w:rsidR="009B6C44" w:rsidRPr="009B6C44">
        <w:rPr>
          <w:rFonts w:ascii="Corbel" w:hAnsi="Corbel"/>
        </w:rPr>
        <w:t xml:space="preserve">This role involves </w:t>
      </w:r>
      <w:r w:rsidR="004F69E0" w:rsidRPr="009B6C44">
        <w:rPr>
          <w:rFonts w:ascii="Corbel" w:hAnsi="Corbel"/>
        </w:rPr>
        <w:t>engaging</w:t>
      </w:r>
      <w:r w:rsidR="009B6C44" w:rsidRPr="009B6C44">
        <w:rPr>
          <w:rFonts w:ascii="Corbel" w:hAnsi="Corbel"/>
        </w:rPr>
        <w:t xml:space="preserve"> </w:t>
      </w:r>
      <w:r w:rsidR="004F69E0">
        <w:rPr>
          <w:rFonts w:ascii="Corbel" w:hAnsi="Corbel"/>
        </w:rPr>
        <w:t xml:space="preserve">individuals to access treatment and support individuals within </w:t>
      </w:r>
      <w:r w:rsidR="00CA1A46">
        <w:rPr>
          <w:rFonts w:ascii="Corbel" w:hAnsi="Corbel"/>
        </w:rPr>
        <w:t>their</w:t>
      </w:r>
      <w:r w:rsidR="004F69E0">
        <w:rPr>
          <w:rFonts w:ascii="Corbel" w:hAnsi="Corbel"/>
        </w:rPr>
        <w:t xml:space="preserve"> treatment by providing an empathic and supportive environment and approach</w:t>
      </w:r>
      <w:r w:rsidR="00F321A4">
        <w:rPr>
          <w:rFonts w:ascii="Corbel" w:hAnsi="Corbel"/>
        </w:rPr>
        <w:t>.</w:t>
      </w:r>
    </w:p>
    <w:p w14:paraId="7CEF89A1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11F32E61" w14:textId="282DB7C3" w:rsidR="009446E0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Pre-Commencement and Training</w:t>
      </w:r>
    </w:p>
    <w:p w14:paraId="612CA291" w14:textId="3F46059B" w:rsidR="009446E0" w:rsidRPr="009B6C44" w:rsidRDefault="009446E0" w:rsidP="009B6C44">
      <w:pPr>
        <w:pStyle w:val="ListBullet"/>
        <w:numPr>
          <w:ilvl w:val="0"/>
          <w:numId w:val="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>All volunteers</w:t>
      </w:r>
      <w:r w:rsidR="00C13473">
        <w:rPr>
          <w:rFonts w:ascii="Corbel" w:hAnsi="Corbel"/>
        </w:rPr>
        <w:t xml:space="preserve"> and peers</w:t>
      </w:r>
      <w:r w:rsidRPr="009B6C44">
        <w:rPr>
          <w:rFonts w:ascii="Corbel" w:hAnsi="Corbel"/>
        </w:rPr>
        <w:t xml:space="preserve"> will receive training relevant to the role, </w:t>
      </w:r>
      <w:r w:rsidR="003F78AC">
        <w:rPr>
          <w:rFonts w:ascii="Corbel" w:hAnsi="Corbel"/>
        </w:rPr>
        <w:t xml:space="preserve">alongside </w:t>
      </w:r>
      <w:r w:rsidRPr="009B6C44">
        <w:rPr>
          <w:rFonts w:ascii="Corbel" w:hAnsi="Corbel"/>
        </w:rPr>
        <w:t xml:space="preserve"> key policies, procedures, </w:t>
      </w:r>
      <w:r w:rsidR="003F78AC">
        <w:rPr>
          <w:rFonts w:ascii="Corbel" w:hAnsi="Corbel"/>
        </w:rPr>
        <w:t>to develop the</w:t>
      </w:r>
      <w:r w:rsidR="003F78AC" w:rsidRPr="009B6C44">
        <w:rPr>
          <w:rFonts w:ascii="Corbel" w:hAnsi="Corbel"/>
        </w:rPr>
        <w:t xml:space="preserve"> </w:t>
      </w:r>
      <w:r w:rsidRPr="009B6C44">
        <w:rPr>
          <w:rFonts w:ascii="Corbel" w:hAnsi="Corbel"/>
        </w:rPr>
        <w:t>practical skills required to carry out  tasks safely and effectively. This training will be delivered through a combination of induction sessions, role-specific training modules, and ongoing support from the Volunteer Coordinator.</w:t>
      </w:r>
    </w:p>
    <w:p w14:paraId="217BEA66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3BA9549E" w14:textId="0C7FE4DF" w:rsidR="00FF327E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Key Responsibilities</w:t>
      </w:r>
    </w:p>
    <w:p w14:paraId="704D79FF" w14:textId="48A29DF4" w:rsidR="009446E0" w:rsidRDefault="009B6C44" w:rsidP="009B6C44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Welcoming and engaging </w:t>
      </w:r>
      <w:r w:rsidR="00CA1A46">
        <w:rPr>
          <w:rFonts w:ascii="Corbel" w:hAnsi="Corbel"/>
        </w:rPr>
        <w:t>peers</w:t>
      </w:r>
    </w:p>
    <w:p w14:paraId="3C320E1C" w14:textId="6C35C71A" w:rsidR="00CA1A46" w:rsidRDefault="00CA1A46" w:rsidP="009B6C44">
      <w:pPr>
        <w:pStyle w:val="ListBullet"/>
        <w:spacing w:before="24" w:after="24"/>
        <w:rPr>
          <w:rFonts w:ascii="Corbel" w:hAnsi="Corbel"/>
        </w:rPr>
      </w:pPr>
      <w:r>
        <w:rPr>
          <w:rFonts w:ascii="Corbel" w:hAnsi="Corbel"/>
        </w:rPr>
        <w:t xml:space="preserve">Motivating and supporting peers </w:t>
      </w:r>
      <w:r w:rsidR="0048494B">
        <w:rPr>
          <w:rFonts w:ascii="Corbel" w:hAnsi="Corbel"/>
        </w:rPr>
        <w:t xml:space="preserve">to </w:t>
      </w:r>
      <w:r>
        <w:rPr>
          <w:rFonts w:ascii="Corbel" w:hAnsi="Corbel"/>
        </w:rPr>
        <w:t>achiev</w:t>
      </w:r>
      <w:r w:rsidR="0048494B">
        <w:rPr>
          <w:rFonts w:ascii="Corbel" w:hAnsi="Corbel"/>
        </w:rPr>
        <w:t xml:space="preserve">e </w:t>
      </w:r>
      <w:r>
        <w:rPr>
          <w:rFonts w:ascii="Corbel" w:hAnsi="Corbel"/>
        </w:rPr>
        <w:t>their goals</w:t>
      </w:r>
    </w:p>
    <w:p w14:paraId="12744432" w14:textId="564C8C81" w:rsidR="0048494B" w:rsidRDefault="0048494B" w:rsidP="009B6C44">
      <w:pPr>
        <w:pStyle w:val="ListBullet"/>
        <w:spacing w:before="24" w:after="24"/>
        <w:rPr>
          <w:rFonts w:ascii="Corbel" w:hAnsi="Corbel"/>
        </w:rPr>
      </w:pPr>
      <w:r>
        <w:rPr>
          <w:rFonts w:ascii="Corbel" w:hAnsi="Corbel"/>
        </w:rPr>
        <w:t>Using own lived experience to support peers to navigate and progress in their treatment</w:t>
      </w:r>
    </w:p>
    <w:p w14:paraId="45AED48B" w14:textId="76A5CBB9" w:rsidR="00CA1A46" w:rsidRPr="00357CFB" w:rsidRDefault="00143EDD" w:rsidP="00143EDD">
      <w:pPr>
        <w:pStyle w:val="ListBullet"/>
        <w:spacing w:before="24" w:after="24"/>
        <w:rPr>
          <w:rFonts w:ascii="Corbel" w:hAnsi="Corbel"/>
          <w:lang w:val="en-GB"/>
        </w:rPr>
      </w:pPr>
      <w:r w:rsidRPr="00357CFB">
        <w:rPr>
          <w:rFonts w:ascii="Corbel" w:hAnsi="Corbel"/>
        </w:rPr>
        <w:t>Peer-facilitated engagement interventions</w:t>
      </w:r>
    </w:p>
    <w:p w14:paraId="78BA8DD3" w14:textId="1550A475" w:rsidR="009B6C44" w:rsidRDefault="00CA1A46" w:rsidP="00CA1A46">
      <w:pPr>
        <w:pStyle w:val="ListBullet"/>
        <w:spacing w:before="24" w:after="24"/>
        <w:rPr>
          <w:rFonts w:ascii="Corbel" w:hAnsi="Corbel"/>
        </w:rPr>
      </w:pPr>
      <w:r w:rsidRPr="00CA1A46">
        <w:rPr>
          <w:rFonts w:ascii="Corbel" w:hAnsi="Corbel"/>
        </w:rPr>
        <w:t xml:space="preserve">Advocating for </w:t>
      </w:r>
      <w:r w:rsidR="00CC3D9E">
        <w:rPr>
          <w:rFonts w:ascii="Corbel" w:hAnsi="Corbel"/>
        </w:rPr>
        <w:t>P</w:t>
      </w:r>
      <w:r w:rsidR="008E5B80">
        <w:rPr>
          <w:rFonts w:ascii="Corbel" w:hAnsi="Corbel"/>
        </w:rPr>
        <w:t xml:space="preserve">eople </w:t>
      </w:r>
      <w:r w:rsidR="00CC3D9E">
        <w:rPr>
          <w:rFonts w:ascii="Corbel" w:hAnsi="Corbel"/>
        </w:rPr>
        <w:t>W</w:t>
      </w:r>
      <w:r w:rsidR="008E5B80">
        <w:rPr>
          <w:rFonts w:ascii="Corbel" w:hAnsi="Corbel"/>
        </w:rPr>
        <w:t xml:space="preserve">ho </w:t>
      </w:r>
      <w:r w:rsidR="00CC3D9E">
        <w:rPr>
          <w:rFonts w:ascii="Corbel" w:hAnsi="Corbel"/>
        </w:rPr>
        <w:t>U</w:t>
      </w:r>
      <w:r w:rsidR="008E5B80">
        <w:rPr>
          <w:rFonts w:ascii="Corbel" w:hAnsi="Corbel"/>
        </w:rPr>
        <w:t xml:space="preserve">se </w:t>
      </w:r>
      <w:r w:rsidR="00CC3D9E">
        <w:rPr>
          <w:rFonts w:ascii="Corbel" w:hAnsi="Corbel"/>
        </w:rPr>
        <w:t>S</w:t>
      </w:r>
      <w:r w:rsidR="008E5B80">
        <w:rPr>
          <w:rFonts w:ascii="Corbel" w:hAnsi="Corbel"/>
        </w:rPr>
        <w:t>ervices</w:t>
      </w:r>
      <w:r w:rsidRPr="00CA1A46">
        <w:rPr>
          <w:rFonts w:ascii="Corbel" w:hAnsi="Corbel"/>
        </w:rPr>
        <w:t xml:space="preserve"> in sessions</w:t>
      </w:r>
    </w:p>
    <w:p w14:paraId="4A68C3AB" w14:textId="77777777" w:rsidR="00142457" w:rsidRPr="00EE32FA" w:rsidRDefault="00142457" w:rsidP="00142457">
      <w:pPr>
        <w:pStyle w:val="ListBullet"/>
        <w:rPr>
          <w:rFonts w:ascii="Corbel" w:hAnsi="Corbel"/>
        </w:rPr>
      </w:pPr>
      <w:r w:rsidRPr="00EE32FA">
        <w:rPr>
          <w:rFonts w:ascii="Corbel" w:hAnsi="Corbel"/>
        </w:rPr>
        <w:t>Escalating identified safeguarding concerns in line with service processes and policy</w:t>
      </w:r>
    </w:p>
    <w:p w14:paraId="2A564383" w14:textId="4D8B5CC7" w:rsidR="00142457" w:rsidRPr="00142457" w:rsidRDefault="00142457" w:rsidP="00142457">
      <w:pPr>
        <w:pStyle w:val="ListBullet"/>
        <w:rPr>
          <w:rFonts w:ascii="Corbel" w:hAnsi="Corbel"/>
        </w:rPr>
      </w:pPr>
      <w:r w:rsidRPr="00965488">
        <w:rPr>
          <w:rFonts w:ascii="Corbel" w:hAnsi="Corbel"/>
        </w:rPr>
        <w:t xml:space="preserve">Help the service to maintain the trust of PWUS by adhering to confidentiality requirements  </w:t>
      </w:r>
    </w:p>
    <w:p w14:paraId="7E18A59B" w14:textId="136373D5" w:rsidR="00F17FCC" w:rsidRPr="00F17FCC" w:rsidRDefault="00F17FCC" w:rsidP="00F17FCC">
      <w:pPr>
        <w:pStyle w:val="ListBullet"/>
        <w:rPr>
          <w:rFonts w:ascii="Corbel" w:hAnsi="Corbel"/>
        </w:rPr>
      </w:pPr>
      <w:r w:rsidRPr="00F17FCC">
        <w:rPr>
          <w:rFonts w:ascii="Corbel" w:hAnsi="Corbel"/>
        </w:rPr>
        <w:t>Any other duties relevant to this role</w:t>
      </w:r>
    </w:p>
    <w:p w14:paraId="5BC7A860" w14:textId="77777777" w:rsidR="00CA1A46" w:rsidRDefault="00CA1A46" w:rsidP="00CA1A46">
      <w:pPr>
        <w:pStyle w:val="ListBullet"/>
        <w:numPr>
          <w:ilvl w:val="0"/>
          <w:numId w:val="0"/>
        </w:numPr>
        <w:spacing w:before="24" w:after="24"/>
        <w:ind w:left="360"/>
        <w:rPr>
          <w:rFonts w:ascii="Corbel" w:hAnsi="Corbel"/>
        </w:rPr>
      </w:pPr>
    </w:p>
    <w:p w14:paraId="68004FFD" w14:textId="29DC050D" w:rsidR="00FF327E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Supervision and Support</w:t>
      </w:r>
    </w:p>
    <w:p w14:paraId="39C6238F" w14:textId="6222D0BC" w:rsidR="004F5DFE" w:rsidRDefault="009B6C44" w:rsidP="004F5DFE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Each shift, you will be paired with </w:t>
      </w:r>
      <w:r w:rsidR="00043DFA" w:rsidRPr="00965488">
        <w:rPr>
          <w:rFonts w:ascii="Corbel" w:hAnsi="Corbel"/>
        </w:rPr>
        <w:t xml:space="preserve">a </w:t>
      </w:r>
      <w:r w:rsidR="00043DFA">
        <w:rPr>
          <w:rFonts w:ascii="Corbel" w:hAnsi="Corbel"/>
        </w:rPr>
        <w:t>Cranstoun staff member</w:t>
      </w:r>
      <w:r w:rsidR="00043DFA" w:rsidRPr="009B6C44">
        <w:rPr>
          <w:rFonts w:ascii="Corbel" w:hAnsi="Corbel"/>
        </w:rPr>
        <w:t xml:space="preserve"> </w:t>
      </w:r>
      <w:r w:rsidR="00043DFA">
        <w:rPr>
          <w:rFonts w:ascii="Corbel" w:hAnsi="Corbel"/>
        </w:rPr>
        <w:t xml:space="preserve">as </w:t>
      </w:r>
      <w:r w:rsidRPr="009B6C44">
        <w:rPr>
          <w:rFonts w:ascii="Corbel" w:hAnsi="Corbel"/>
        </w:rPr>
        <w:t xml:space="preserve">a </w:t>
      </w:r>
      <w:r w:rsidR="008E5B80">
        <w:rPr>
          <w:rFonts w:ascii="Corbel" w:hAnsi="Corbel"/>
        </w:rPr>
        <w:t>b</w:t>
      </w:r>
      <w:r w:rsidRPr="009B6C44">
        <w:rPr>
          <w:rFonts w:ascii="Corbel" w:hAnsi="Corbel"/>
        </w:rPr>
        <w:t xml:space="preserve">uddy </w:t>
      </w:r>
      <w:r w:rsidR="009446E0" w:rsidRPr="009B6C44">
        <w:rPr>
          <w:rFonts w:ascii="Corbel" w:hAnsi="Corbel"/>
        </w:rPr>
        <w:t xml:space="preserve">who will act as your primary contact and guide during the shift. This </w:t>
      </w:r>
      <w:r w:rsidR="008E5B80">
        <w:rPr>
          <w:rFonts w:ascii="Corbel" w:hAnsi="Corbel"/>
        </w:rPr>
        <w:t>b</w:t>
      </w:r>
      <w:r w:rsidR="009446E0" w:rsidRPr="009B6C44">
        <w:rPr>
          <w:rFonts w:ascii="Corbel" w:hAnsi="Corbel"/>
        </w:rPr>
        <w:t>uddy may vary from shift to shift.</w:t>
      </w:r>
    </w:p>
    <w:p w14:paraId="46C8D326" w14:textId="79A2A51C" w:rsidR="00CD698D" w:rsidRDefault="009B6C44" w:rsidP="004F5DFE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>One-to-one supervision every 6 weeks with the Volunteer</w:t>
      </w:r>
      <w:r w:rsidR="008E5B80">
        <w:rPr>
          <w:rFonts w:ascii="Corbel" w:hAnsi="Corbel"/>
        </w:rPr>
        <w:t xml:space="preserve"> and Peer</w:t>
      </w:r>
      <w:r w:rsidRPr="009B6C44">
        <w:rPr>
          <w:rFonts w:ascii="Corbel" w:hAnsi="Corbel"/>
        </w:rPr>
        <w:t xml:space="preserve"> Coordinator</w:t>
      </w:r>
    </w:p>
    <w:p w14:paraId="6F098BBA" w14:textId="75F478BF" w:rsidR="00FF327E" w:rsidRDefault="009446E0" w:rsidP="00357CFB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>During the first month of volunteering, weekly check-ins will be arranged (via face-to-face or phone) with the Volunteer Coordinator</w:t>
      </w:r>
    </w:p>
    <w:p w14:paraId="0EC813FE" w14:textId="6D2EBE16" w:rsidR="00441B09" w:rsidRPr="00441B09" w:rsidRDefault="00441B09" w:rsidP="00441B09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>
        <w:rPr>
          <w:rFonts w:ascii="Corbel" w:hAnsi="Corbel"/>
        </w:rPr>
        <w:lastRenderedPageBreak/>
        <w:t xml:space="preserve">Arrangements regarding </w:t>
      </w:r>
      <w:r w:rsidR="00303F19">
        <w:rPr>
          <w:rFonts w:ascii="Corbel" w:hAnsi="Corbel"/>
        </w:rPr>
        <w:t>three-way</w:t>
      </w:r>
      <w:r>
        <w:rPr>
          <w:rFonts w:ascii="Corbel" w:hAnsi="Corbel"/>
        </w:rPr>
        <w:t xml:space="preserve"> communication between yourself, the Volunteer Co-ordinator and your allocated keyworker (if applicable) will be discussed and agreed as part of supervision.</w:t>
      </w:r>
    </w:p>
    <w:p w14:paraId="4F5AB5E5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5C425136" w14:textId="27DFCA25" w:rsidR="00FF327E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Location</w:t>
      </w:r>
    </w:p>
    <w:p w14:paraId="61E005DD" w14:textId="3EC932A5" w:rsidR="00FF327E" w:rsidRPr="009B6C44" w:rsidRDefault="009B6C44" w:rsidP="009B6C44">
      <w:p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>Volunteer</w:t>
      </w:r>
      <w:r w:rsidR="008E5B80">
        <w:rPr>
          <w:rFonts w:ascii="Corbel" w:hAnsi="Corbel"/>
        </w:rPr>
        <w:t xml:space="preserve"> and peer</w:t>
      </w:r>
      <w:r w:rsidRPr="009B6C44">
        <w:rPr>
          <w:rFonts w:ascii="Corbel" w:hAnsi="Corbel"/>
        </w:rPr>
        <w:t xml:space="preserve"> placements </w:t>
      </w:r>
      <w:r w:rsidR="009446E0" w:rsidRPr="009B6C44">
        <w:rPr>
          <w:rFonts w:ascii="Corbel" w:hAnsi="Corbel"/>
        </w:rPr>
        <w:t xml:space="preserve">will be available at various sites across </w:t>
      </w:r>
      <w:r w:rsidR="00FE3223">
        <w:rPr>
          <w:rFonts w:ascii="Corbel" w:hAnsi="Corbel"/>
        </w:rPr>
        <w:t>Worcestershire</w:t>
      </w:r>
      <w:r w:rsidR="008E5B80">
        <w:rPr>
          <w:rFonts w:ascii="Corbel" w:hAnsi="Corbel"/>
        </w:rPr>
        <w:t xml:space="preserve">. </w:t>
      </w:r>
    </w:p>
    <w:sectPr w:rsidR="00FF327E" w:rsidRPr="009B6C44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A5C0D" w14:textId="77777777" w:rsidR="00DB3758" w:rsidRDefault="00DB3758" w:rsidP="009446E0">
      <w:pPr>
        <w:spacing w:after="0" w:line="240" w:lineRule="auto"/>
      </w:pPr>
      <w:r>
        <w:separator/>
      </w:r>
    </w:p>
  </w:endnote>
  <w:endnote w:type="continuationSeparator" w:id="0">
    <w:p w14:paraId="5FB72DE4" w14:textId="77777777" w:rsidR="00DB3758" w:rsidRDefault="00DB3758" w:rsidP="00944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B8D30" w14:textId="77777777" w:rsidR="00DB3758" w:rsidRDefault="00DB3758" w:rsidP="009446E0">
      <w:pPr>
        <w:spacing w:after="0" w:line="240" w:lineRule="auto"/>
      </w:pPr>
      <w:r>
        <w:separator/>
      </w:r>
    </w:p>
  </w:footnote>
  <w:footnote w:type="continuationSeparator" w:id="0">
    <w:p w14:paraId="49B0170C" w14:textId="77777777" w:rsidR="00DB3758" w:rsidRDefault="00DB3758" w:rsidP="00944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4229" w14:textId="53F0B8DD" w:rsidR="009446E0" w:rsidRDefault="009446E0">
    <w:pPr>
      <w:pStyle w:val="Header"/>
    </w:pPr>
    <w:r w:rsidRPr="001910FF">
      <w:rPr>
        <w:noProof/>
      </w:rPr>
      <w:drawing>
        <wp:anchor distT="0" distB="0" distL="114300" distR="114300" simplePos="0" relativeHeight="251659264" behindDoc="0" locked="0" layoutInCell="1" allowOverlap="1" wp14:anchorId="54F0E34E" wp14:editId="342F43DA">
          <wp:simplePos x="0" y="0"/>
          <wp:positionH relativeFrom="column">
            <wp:posOffset>3778250</wp:posOffset>
          </wp:positionH>
          <wp:positionV relativeFrom="paragraph">
            <wp:posOffset>-120650</wp:posOffset>
          </wp:positionV>
          <wp:extent cx="2453640" cy="499110"/>
          <wp:effectExtent l="0" t="0" r="3810" b="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3640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43D82"/>
    <w:multiLevelType w:val="hybridMultilevel"/>
    <w:tmpl w:val="E8DE2D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477080"/>
    <w:multiLevelType w:val="multilevel"/>
    <w:tmpl w:val="68E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9546199">
    <w:abstractNumId w:val="8"/>
  </w:num>
  <w:num w:numId="2" w16cid:durableId="576323781">
    <w:abstractNumId w:val="6"/>
  </w:num>
  <w:num w:numId="3" w16cid:durableId="1298029957">
    <w:abstractNumId w:val="5"/>
  </w:num>
  <w:num w:numId="4" w16cid:durableId="1308434958">
    <w:abstractNumId w:val="4"/>
  </w:num>
  <w:num w:numId="5" w16cid:durableId="1316835734">
    <w:abstractNumId w:val="7"/>
  </w:num>
  <w:num w:numId="6" w16cid:durableId="50465125">
    <w:abstractNumId w:val="3"/>
  </w:num>
  <w:num w:numId="7" w16cid:durableId="1925647758">
    <w:abstractNumId w:val="2"/>
  </w:num>
  <w:num w:numId="8" w16cid:durableId="836657037">
    <w:abstractNumId w:val="1"/>
  </w:num>
  <w:num w:numId="9" w16cid:durableId="1019116983">
    <w:abstractNumId w:val="0"/>
  </w:num>
  <w:num w:numId="10" w16cid:durableId="836069557">
    <w:abstractNumId w:val="9"/>
  </w:num>
  <w:num w:numId="11" w16cid:durableId="11885255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7CA1"/>
    <w:rsid w:val="00043DFA"/>
    <w:rsid w:val="0006063C"/>
    <w:rsid w:val="0006791B"/>
    <w:rsid w:val="000A2EE7"/>
    <w:rsid w:val="000D03FC"/>
    <w:rsid w:val="00142457"/>
    <w:rsid w:val="00143EDD"/>
    <w:rsid w:val="0015074B"/>
    <w:rsid w:val="00180F3C"/>
    <w:rsid w:val="001B4B52"/>
    <w:rsid w:val="001D73A9"/>
    <w:rsid w:val="00206697"/>
    <w:rsid w:val="00221810"/>
    <w:rsid w:val="002501DE"/>
    <w:rsid w:val="0029639D"/>
    <w:rsid w:val="00303F19"/>
    <w:rsid w:val="00305B0A"/>
    <w:rsid w:val="0031235B"/>
    <w:rsid w:val="00326F90"/>
    <w:rsid w:val="00357CFB"/>
    <w:rsid w:val="003925D9"/>
    <w:rsid w:val="003E6725"/>
    <w:rsid w:val="003F78AC"/>
    <w:rsid w:val="00441B09"/>
    <w:rsid w:val="0046392B"/>
    <w:rsid w:val="0048494B"/>
    <w:rsid w:val="004F5DFE"/>
    <w:rsid w:val="004F69E0"/>
    <w:rsid w:val="0061635A"/>
    <w:rsid w:val="00620BB3"/>
    <w:rsid w:val="0062342D"/>
    <w:rsid w:val="007146D9"/>
    <w:rsid w:val="00744DB4"/>
    <w:rsid w:val="00770883"/>
    <w:rsid w:val="00782DDC"/>
    <w:rsid w:val="007B6917"/>
    <w:rsid w:val="007C3F69"/>
    <w:rsid w:val="00837C0C"/>
    <w:rsid w:val="008D7633"/>
    <w:rsid w:val="008E5B80"/>
    <w:rsid w:val="009446E0"/>
    <w:rsid w:val="009B6C44"/>
    <w:rsid w:val="00A7061D"/>
    <w:rsid w:val="00AA1D8D"/>
    <w:rsid w:val="00B47730"/>
    <w:rsid w:val="00B542A5"/>
    <w:rsid w:val="00B6529A"/>
    <w:rsid w:val="00BC22D1"/>
    <w:rsid w:val="00C13473"/>
    <w:rsid w:val="00C624DD"/>
    <w:rsid w:val="00CA1A46"/>
    <w:rsid w:val="00CA36EF"/>
    <w:rsid w:val="00CA729A"/>
    <w:rsid w:val="00CB0664"/>
    <w:rsid w:val="00CC3D9E"/>
    <w:rsid w:val="00CD698D"/>
    <w:rsid w:val="00D227AA"/>
    <w:rsid w:val="00DB3758"/>
    <w:rsid w:val="00E3762B"/>
    <w:rsid w:val="00ED2016"/>
    <w:rsid w:val="00EE45EC"/>
    <w:rsid w:val="00F17FCC"/>
    <w:rsid w:val="00F2591D"/>
    <w:rsid w:val="00F321A4"/>
    <w:rsid w:val="00FC693F"/>
    <w:rsid w:val="00FE1922"/>
    <w:rsid w:val="00FE3223"/>
    <w:rsid w:val="00F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7C4EC3"/>
  <w14:defaultImageDpi w14:val="300"/>
  <w15:docId w15:val="{73DDAD03-F564-4AF3-A97C-3F0B1129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62342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F78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78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78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8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8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 Fotheringham</cp:lastModifiedBy>
  <cp:revision>12</cp:revision>
  <dcterms:created xsi:type="dcterms:W3CDTF">2025-07-01T15:31:00Z</dcterms:created>
  <dcterms:modified xsi:type="dcterms:W3CDTF">2025-07-23T12:39:00Z</dcterms:modified>
  <cp:category/>
</cp:coreProperties>
</file>