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29260" w14:textId="2034D131" w:rsidR="0002354B" w:rsidRDefault="0002354B" w:rsidP="001910FF">
      <w:pPr>
        <w:pStyle w:val="CranstounStyle1"/>
      </w:pPr>
      <w:r>
        <w:drawing>
          <wp:anchor distT="0" distB="0" distL="114300" distR="114300" simplePos="0" relativeHeight="251660799" behindDoc="0" locked="0" layoutInCell="1" allowOverlap="1" wp14:anchorId="254A11AE" wp14:editId="79AE1A70">
            <wp:simplePos x="0" y="0"/>
            <wp:positionH relativeFrom="page">
              <wp:align>right</wp:align>
            </wp:positionH>
            <wp:positionV relativeFrom="page">
              <wp:align>top</wp:align>
            </wp:positionV>
            <wp:extent cx="7555230" cy="5757545"/>
            <wp:effectExtent l="0" t="0" r="7620" b="0"/>
            <wp:wrapNone/>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5230" cy="5757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678F30" w14:textId="77777777" w:rsidR="0002354B" w:rsidRDefault="0002354B" w:rsidP="001910FF">
      <w:pPr>
        <w:pStyle w:val="CranstounStyle1"/>
      </w:pPr>
    </w:p>
    <w:p w14:paraId="11B6C299" w14:textId="77777777" w:rsidR="0002354B" w:rsidRDefault="0002354B" w:rsidP="001910FF">
      <w:pPr>
        <w:pStyle w:val="CranstounStyle1"/>
      </w:pPr>
    </w:p>
    <w:p w14:paraId="55065B77" w14:textId="77777777" w:rsidR="0002354B" w:rsidRDefault="0002354B" w:rsidP="001910FF">
      <w:pPr>
        <w:pStyle w:val="CranstounStyle1"/>
      </w:pPr>
    </w:p>
    <w:p w14:paraId="5C0DC231" w14:textId="77777777" w:rsidR="0002354B" w:rsidRDefault="0002354B" w:rsidP="001910FF">
      <w:pPr>
        <w:pStyle w:val="CranstounStyle1"/>
      </w:pPr>
    </w:p>
    <w:p w14:paraId="1FAB6E87" w14:textId="77777777" w:rsidR="0002354B" w:rsidRDefault="0002354B" w:rsidP="001910FF">
      <w:pPr>
        <w:pStyle w:val="CranstounStyle1"/>
      </w:pPr>
    </w:p>
    <w:p w14:paraId="58E457DE" w14:textId="77777777" w:rsidR="0002354B" w:rsidRDefault="0002354B" w:rsidP="001910FF">
      <w:pPr>
        <w:pStyle w:val="CranstounStyle1"/>
      </w:pPr>
    </w:p>
    <w:p w14:paraId="1D0E341E" w14:textId="77777777" w:rsidR="0002354B" w:rsidRDefault="0002354B" w:rsidP="001910FF">
      <w:pPr>
        <w:pStyle w:val="CranstounStyle1"/>
      </w:pPr>
    </w:p>
    <w:p w14:paraId="188A58F1" w14:textId="77777777" w:rsidR="0002354B" w:rsidRDefault="0002354B" w:rsidP="001910FF">
      <w:pPr>
        <w:pStyle w:val="CranstounStyle1"/>
      </w:pPr>
    </w:p>
    <w:p w14:paraId="4E88B39F" w14:textId="77777777" w:rsidR="0002354B" w:rsidRDefault="0002354B" w:rsidP="001910FF">
      <w:pPr>
        <w:pStyle w:val="CranstounStyle1"/>
      </w:pPr>
    </w:p>
    <w:p w14:paraId="0E40EB5C" w14:textId="77777777" w:rsidR="0002354B" w:rsidRDefault="0002354B" w:rsidP="001910FF">
      <w:pPr>
        <w:pStyle w:val="CranstounStyle1"/>
      </w:pPr>
    </w:p>
    <w:p w14:paraId="54D3620E" w14:textId="77777777" w:rsidR="0002354B" w:rsidRDefault="0002354B" w:rsidP="001910FF">
      <w:pPr>
        <w:pStyle w:val="CranstounStyle1"/>
      </w:pPr>
    </w:p>
    <w:p w14:paraId="6FC2276C" w14:textId="77777777" w:rsidR="0002354B" w:rsidRDefault="0002354B" w:rsidP="001910FF">
      <w:pPr>
        <w:pStyle w:val="CranstounStyle1"/>
      </w:pPr>
    </w:p>
    <w:p w14:paraId="75723486" w14:textId="77777777" w:rsidR="0002354B" w:rsidRDefault="0002354B" w:rsidP="001910FF">
      <w:pPr>
        <w:pStyle w:val="CranstounStyle1"/>
      </w:pPr>
    </w:p>
    <w:p w14:paraId="2F2ECAD2" w14:textId="77777777" w:rsidR="0002354B" w:rsidRDefault="0002354B" w:rsidP="001910FF">
      <w:pPr>
        <w:pStyle w:val="CranstounStyle1"/>
      </w:pPr>
    </w:p>
    <w:p w14:paraId="5BC8C110" w14:textId="77777777" w:rsidR="0002354B" w:rsidRDefault="0002354B" w:rsidP="001910FF">
      <w:pPr>
        <w:pStyle w:val="CranstounStyle1"/>
      </w:pPr>
    </w:p>
    <w:p w14:paraId="7C148295" w14:textId="77777777" w:rsidR="0002354B" w:rsidRDefault="0002354B" w:rsidP="001910FF">
      <w:pPr>
        <w:pStyle w:val="CranstounStyle1"/>
      </w:pPr>
    </w:p>
    <w:p w14:paraId="433347EF" w14:textId="77777777" w:rsidR="0002354B" w:rsidRDefault="0002354B" w:rsidP="001910FF">
      <w:pPr>
        <w:pStyle w:val="CranstounStyle1"/>
      </w:pPr>
    </w:p>
    <w:p w14:paraId="4CF469F9" w14:textId="77777777" w:rsidR="0002354B" w:rsidRDefault="0002354B" w:rsidP="001910FF">
      <w:pPr>
        <w:pStyle w:val="CranstounStyle1"/>
      </w:pPr>
    </w:p>
    <w:p w14:paraId="22AB4BC6" w14:textId="77777777" w:rsidR="0002354B" w:rsidRDefault="0002354B" w:rsidP="001910FF">
      <w:pPr>
        <w:pStyle w:val="CranstounStyle1"/>
      </w:pPr>
    </w:p>
    <w:p w14:paraId="6C93B29C" w14:textId="77777777" w:rsidR="0002354B" w:rsidRDefault="0002354B" w:rsidP="001910FF">
      <w:pPr>
        <w:pStyle w:val="CranstounStyle1"/>
      </w:pPr>
    </w:p>
    <w:p w14:paraId="38D695F5" w14:textId="77777777" w:rsidR="00552277" w:rsidRDefault="00552277" w:rsidP="003C7D95">
      <w:pPr>
        <w:tabs>
          <w:tab w:val="left" w:pos="1380"/>
        </w:tabs>
        <w:rPr>
          <w:rStyle w:val="Strong"/>
          <w:rFonts w:ascii="Corbel" w:hAnsi="Corbel"/>
          <w:bCs w:val="0"/>
          <w:color w:val="8D1082"/>
          <w:sz w:val="28"/>
          <w:szCs w:val="28"/>
        </w:rPr>
      </w:pPr>
    </w:p>
    <w:p w14:paraId="1475362C" w14:textId="065FB3B7" w:rsidR="00616A2E" w:rsidRPr="00047380" w:rsidRDefault="00FF3562" w:rsidP="003C7D95">
      <w:pPr>
        <w:tabs>
          <w:tab w:val="left" w:pos="1380"/>
        </w:tabs>
        <w:rPr>
          <w:rFonts w:ascii="Corbel" w:hAnsi="Corbel"/>
          <w:b/>
          <w:color w:val="8D1082"/>
          <w:sz w:val="32"/>
          <w:szCs w:val="32"/>
        </w:rPr>
      </w:pPr>
      <w:r w:rsidRPr="00047380">
        <w:rPr>
          <w:rStyle w:val="Strong"/>
          <w:rFonts w:ascii="Corbel" w:hAnsi="Corbel"/>
          <w:bCs w:val="0"/>
          <w:color w:val="8D1082"/>
          <w:sz w:val="32"/>
          <w:szCs w:val="32"/>
        </w:rPr>
        <w:t>Post Information P</w:t>
      </w:r>
      <w:r w:rsidR="003C7D95" w:rsidRPr="00047380">
        <w:rPr>
          <w:rStyle w:val="Strong"/>
          <w:rFonts w:ascii="Corbel" w:hAnsi="Corbel"/>
          <w:bCs w:val="0"/>
          <w:color w:val="8D1082"/>
          <w:sz w:val="32"/>
          <w:szCs w:val="32"/>
        </w:rPr>
        <w:t xml:space="preserve">ack </w:t>
      </w:r>
    </w:p>
    <w:p w14:paraId="5AC7D957" w14:textId="77777777" w:rsidR="00E75618" w:rsidRPr="002D0E0D" w:rsidRDefault="00E75618" w:rsidP="00E75618">
      <w:pPr>
        <w:spacing w:before="120" w:after="240"/>
        <w:rPr>
          <w:rFonts w:ascii="Calibri Light" w:hAnsi="Calibri Light"/>
          <w:b/>
          <w:color w:val="92278F"/>
          <w:sz w:val="52"/>
          <w:szCs w:val="52"/>
        </w:rPr>
      </w:pPr>
      <w:r>
        <w:rPr>
          <w:rFonts w:ascii="Calibri Light" w:hAnsi="Calibri Light"/>
          <w:b/>
          <w:color w:val="92278F"/>
          <w:sz w:val="52"/>
          <w:szCs w:val="52"/>
        </w:rPr>
        <w:t>Drive Case Manager</w:t>
      </w:r>
    </w:p>
    <w:p w14:paraId="1FD31D7B" w14:textId="0CB34082" w:rsidR="00C91FB7" w:rsidRPr="001910FF" w:rsidRDefault="00C91FB7" w:rsidP="001910FF">
      <w:pPr>
        <w:pStyle w:val="CranstounStyle1"/>
        <w:rPr>
          <w:rStyle w:val="Strong"/>
          <w:b/>
          <w:bCs w:val="0"/>
        </w:rPr>
      </w:pPr>
    </w:p>
    <w:tbl>
      <w:tblPr>
        <w:tblStyle w:val="TableGrid"/>
        <w:tblW w:w="5000" w:type="pct"/>
        <w:tblLook w:val="04A0" w:firstRow="1" w:lastRow="0" w:firstColumn="1" w:lastColumn="0" w:noHBand="0" w:noVBand="1"/>
      </w:tblPr>
      <w:tblGrid>
        <w:gridCol w:w="2734"/>
        <w:gridCol w:w="6283"/>
      </w:tblGrid>
      <w:tr w:rsidR="0002354B" w14:paraId="0E656E8A" w14:textId="77777777" w:rsidTr="0002354B">
        <w:tc>
          <w:tcPr>
            <w:tcW w:w="1516" w:type="pct"/>
            <w:shd w:val="clear" w:color="auto" w:fill="FF5A00"/>
          </w:tcPr>
          <w:p w14:paraId="6001B7F6" w14:textId="77777777" w:rsidR="0002354B" w:rsidRPr="00425A75" w:rsidRDefault="0002354B" w:rsidP="0039778C">
            <w:pPr>
              <w:tabs>
                <w:tab w:val="left" w:pos="1380"/>
              </w:tabs>
              <w:spacing w:before="120" w:after="120"/>
              <w:rPr>
                <w:rFonts w:ascii="Corbel" w:hAnsi="Corbel"/>
                <w:b/>
                <w:color w:val="FFFFFF" w:themeColor="background1"/>
                <w:sz w:val="22"/>
                <w:szCs w:val="22"/>
              </w:rPr>
            </w:pPr>
            <w:r w:rsidRPr="00425A75">
              <w:rPr>
                <w:rFonts w:ascii="Corbel" w:hAnsi="Corbel"/>
                <w:b/>
                <w:color w:val="FFFFFF" w:themeColor="background1"/>
                <w:sz w:val="22"/>
                <w:szCs w:val="22"/>
              </w:rPr>
              <w:t>Service</w:t>
            </w:r>
          </w:p>
        </w:tc>
        <w:tc>
          <w:tcPr>
            <w:tcW w:w="3484" w:type="pct"/>
          </w:tcPr>
          <w:p w14:paraId="3CFB43D1" w14:textId="4398A3C3" w:rsidR="0002354B" w:rsidRPr="00425A75" w:rsidRDefault="00A92EC4" w:rsidP="0039778C">
            <w:pPr>
              <w:tabs>
                <w:tab w:val="left" w:pos="1380"/>
              </w:tabs>
              <w:spacing w:before="120" w:after="120"/>
              <w:rPr>
                <w:rFonts w:ascii="Corbel" w:hAnsi="Corbel"/>
                <w:sz w:val="22"/>
                <w:szCs w:val="22"/>
              </w:rPr>
            </w:pPr>
            <w:r>
              <w:rPr>
                <w:rFonts w:ascii="Calibri Light" w:hAnsi="Calibri Light"/>
              </w:rPr>
              <w:t xml:space="preserve">The </w:t>
            </w:r>
            <w:r w:rsidR="007E3679">
              <w:rPr>
                <w:rFonts w:ascii="Calibri Light" w:hAnsi="Calibri Light"/>
              </w:rPr>
              <w:t>Drive</w:t>
            </w:r>
            <w:r>
              <w:rPr>
                <w:rFonts w:ascii="Calibri Light" w:hAnsi="Calibri Light"/>
              </w:rPr>
              <w:t xml:space="preserve"> Project</w:t>
            </w:r>
          </w:p>
        </w:tc>
      </w:tr>
      <w:tr w:rsidR="0002354B" w14:paraId="696152AE" w14:textId="77777777" w:rsidTr="0002354B">
        <w:tc>
          <w:tcPr>
            <w:tcW w:w="1516" w:type="pct"/>
            <w:shd w:val="clear" w:color="auto" w:fill="FF5A00"/>
          </w:tcPr>
          <w:p w14:paraId="644E4DCB" w14:textId="77777777" w:rsidR="0002354B" w:rsidRPr="00425A75" w:rsidRDefault="0002354B" w:rsidP="0039778C">
            <w:pPr>
              <w:tabs>
                <w:tab w:val="left" w:pos="1380"/>
              </w:tabs>
              <w:spacing w:before="120" w:after="120"/>
              <w:rPr>
                <w:rFonts w:ascii="Corbel" w:hAnsi="Corbel"/>
                <w:b/>
                <w:color w:val="FFFFFF" w:themeColor="background1"/>
                <w:sz w:val="22"/>
                <w:szCs w:val="22"/>
              </w:rPr>
            </w:pPr>
            <w:r w:rsidRPr="00425A75">
              <w:rPr>
                <w:rFonts w:ascii="Corbel" w:hAnsi="Corbel"/>
                <w:b/>
                <w:color w:val="FFFFFF" w:themeColor="background1"/>
                <w:sz w:val="22"/>
                <w:szCs w:val="22"/>
              </w:rPr>
              <w:t>Location</w:t>
            </w:r>
          </w:p>
        </w:tc>
        <w:tc>
          <w:tcPr>
            <w:tcW w:w="3484" w:type="pct"/>
          </w:tcPr>
          <w:p w14:paraId="2B0B3E49" w14:textId="05174269" w:rsidR="0002354B" w:rsidRPr="00425A75" w:rsidRDefault="002E5F64" w:rsidP="0039778C">
            <w:pPr>
              <w:tabs>
                <w:tab w:val="left" w:pos="1380"/>
              </w:tabs>
              <w:spacing w:before="120" w:after="120"/>
              <w:rPr>
                <w:rFonts w:ascii="Corbel" w:hAnsi="Corbel"/>
                <w:sz w:val="22"/>
                <w:szCs w:val="22"/>
              </w:rPr>
            </w:pPr>
            <w:r>
              <w:rPr>
                <w:rFonts w:ascii="Calibri Light" w:hAnsi="Calibri Light"/>
              </w:rPr>
              <w:t>West Mercia</w:t>
            </w:r>
            <w:r w:rsidR="00597306">
              <w:rPr>
                <w:rFonts w:ascii="Calibri Light" w:hAnsi="Calibri Light"/>
              </w:rPr>
              <w:t xml:space="preserve"> – </w:t>
            </w:r>
            <w:r w:rsidR="00961802">
              <w:rPr>
                <w:rFonts w:ascii="Calibri Light" w:hAnsi="Calibri Light"/>
              </w:rPr>
              <w:t>Shropshire, Telford &amp; Wrekin</w:t>
            </w:r>
          </w:p>
        </w:tc>
      </w:tr>
    </w:tbl>
    <w:p w14:paraId="25603614" w14:textId="77777777" w:rsidR="0002354B" w:rsidRDefault="0002354B" w:rsidP="001910FF">
      <w:pPr>
        <w:pStyle w:val="CranstounSubheading"/>
        <w:rPr>
          <w:rStyle w:val="Strong"/>
          <w:bCs w:val="0"/>
        </w:rPr>
      </w:pPr>
    </w:p>
    <w:tbl>
      <w:tblPr>
        <w:tblStyle w:val="TableGrid"/>
        <w:tblW w:w="0" w:type="auto"/>
        <w:shd w:val="clear" w:color="auto" w:fill="92278F"/>
        <w:tblLook w:val="04A0" w:firstRow="1" w:lastRow="0" w:firstColumn="1" w:lastColumn="0" w:noHBand="0" w:noVBand="1"/>
      </w:tblPr>
      <w:tblGrid>
        <w:gridCol w:w="9027"/>
      </w:tblGrid>
      <w:tr w:rsidR="0002354B" w14:paraId="49665C62" w14:textId="77777777" w:rsidTr="0039778C">
        <w:tc>
          <w:tcPr>
            <w:tcW w:w="9242" w:type="dxa"/>
            <w:tcBorders>
              <w:top w:val="nil"/>
              <w:left w:val="nil"/>
              <w:bottom w:val="nil"/>
              <w:right w:val="nil"/>
            </w:tcBorders>
            <w:shd w:val="clear" w:color="auto" w:fill="92278F"/>
          </w:tcPr>
          <w:p w14:paraId="63149899" w14:textId="1B77F610" w:rsidR="003C7D95" w:rsidRPr="003C7D95" w:rsidRDefault="0002354B" w:rsidP="003C7D95">
            <w:pPr>
              <w:tabs>
                <w:tab w:val="left" w:pos="1380"/>
              </w:tabs>
              <w:spacing w:before="240" w:after="240"/>
              <w:ind w:left="284" w:right="284"/>
              <w:jc w:val="both"/>
              <w:rPr>
                <w:rFonts w:ascii="Corbel" w:hAnsi="Corbel"/>
                <w:color w:val="FFFFFF" w:themeColor="background1"/>
                <w:sz w:val="22"/>
                <w:szCs w:val="22"/>
              </w:rPr>
            </w:pPr>
            <w:bookmarkStart w:id="0" w:name="_Hlk106628215"/>
            <w:r w:rsidRPr="003C7D95">
              <w:rPr>
                <w:rFonts w:ascii="Corbel" w:hAnsi="Corbel"/>
                <w:color w:val="FFFFFF" w:themeColor="background1"/>
                <w:sz w:val="22"/>
                <w:szCs w:val="22"/>
              </w:rPr>
              <w:t xml:space="preserve">Cranstoun is </w:t>
            </w:r>
            <w:r w:rsidR="003C7D95" w:rsidRPr="003C7D95">
              <w:rPr>
                <w:rFonts w:ascii="Corbel" w:hAnsi="Corbel"/>
                <w:color w:val="FFFFFF" w:themeColor="background1"/>
                <w:sz w:val="22"/>
                <w:szCs w:val="22"/>
              </w:rPr>
              <w:t xml:space="preserve">a </w:t>
            </w:r>
            <w:r w:rsidR="003C7D95" w:rsidRPr="003C7D95">
              <w:rPr>
                <w:rFonts w:ascii="Corbel" w:hAnsi="Corbel"/>
                <w:b/>
                <w:bCs/>
                <w:color w:val="FFFFFF" w:themeColor="background1"/>
                <w:sz w:val="22"/>
                <w:szCs w:val="22"/>
              </w:rPr>
              <w:t>social justice</w:t>
            </w:r>
            <w:r w:rsidR="003C7D95" w:rsidRPr="003C7D95">
              <w:rPr>
                <w:rFonts w:ascii="Corbel" w:hAnsi="Corbel"/>
                <w:color w:val="FFFFFF" w:themeColor="background1"/>
                <w:sz w:val="22"/>
                <w:szCs w:val="22"/>
              </w:rPr>
              <w:t xml:space="preserve"> and </w:t>
            </w:r>
            <w:r w:rsidR="003C7D95" w:rsidRPr="003C7D95">
              <w:rPr>
                <w:rFonts w:ascii="Corbel" w:hAnsi="Corbel"/>
                <w:b/>
                <w:bCs/>
                <w:color w:val="FFFFFF" w:themeColor="background1"/>
                <w:sz w:val="22"/>
                <w:szCs w:val="22"/>
              </w:rPr>
              <w:t xml:space="preserve">harm reduction </w:t>
            </w:r>
            <w:r w:rsidR="003C7D95" w:rsidRPr="003C7D95">
              <w:rPr>
                <w:rFonts w:ascii="Corbel" w:hAnsi="Corbel"/>
                <w:color w:val="FFFFFF" w:themeColor="background1"/>
                <w:sz w:val="22"/>
                <w:szCs w:val="22"/>
              </w:rPr>
              <w:t xml:space="preserve">charity with global ambition. </w:t>
            </w:r>
          </w:p>
          <w:p w14:paraId="6135078E" w14:textId="77777777" w:rsidR="003C7D95" w:rsidRPr="003C7D95" w:rsidRDefault="003C7D95" w:rsidP="003C7D95">
            <w:pPr>
              <w:tabs>
                <w:tab w:val="left" w:pos="1380"/>
              </w:tabs>
              <w:spacing w:before="240" w:after="240"/>
              <w:ind w:left="284" w:right="284"/>
              <w:jc w:val="both"/>
              <w:rPr>
                <w:rFonts w:ascii="Corbel" w:hAnsi="Corbel"/>
                <w:color w:val="FFFFFF" w:themeColor="background1"/>
                <w:sz w:val="22"/>
                <w:szCs w:val="22"/>
              </w:rPr>
            </w:pPr>
            <w:r w:rsidRPr="003C7D95">
              <w:rPr>
                <w:rFonts w:ascii="Corbel" w:hAnsi="Corbel"/>
                <w:b/>
                <w:bCs/>
                <w:color w:val="FFFFFF" w:themeColor="background1"/>
                <w:sz w:val="22"/>
                <w:szCs w:val="22"/>
              </w:rPr>
              <w:t xml:space="preserve">Vision: </w:t>
            </w:r>
            <w:r w:rsidRPr="003C7D95">
              <w:rPr>
                <w:rFonts w:ascii="Corbel" w:hAnsi="Corbel"/>
                <w:color w:val="FFFFFF" w:themeColor="background1"/>
                <w:sz w:val="22"/>
                <w:szCs w:val="22"/>
              </w:rPr>
              <w:t xml:space="preserve">To be a world-class leader in rebuilding lives. </w:t>
            </w:r>
          </w:p>
          <w:p w14:paraId="3AEB8F9D" w14:textId="533E0BE7" w:rsidR="003C7D95" w:rsidRPr="003C7D95" w:rsidRDefault="003C7D95" w:rsidP="003C7D95">
            <w:pPr>
              <w:tabs>
                <w:tab w:val="left" w:pos="1380"/>
              </w:tabs>
              <w:spacing w:before="240" w:after="240"/>
              <w:ind w:left="284" w:right="284"/>
              <w:jc w:val="both"/>
              <w:rPr>
                <w:rFonts w:ascii="Corbel" w:hAnsi="Corbel"/>
                <w:color w:val="FFFFFF" w:themeColor="background1"/>
                <w:sz w:val="22"/>
                <w:szCs w:val="22"/>
              </w:rPr>
            </w:pPr>
            <w:r w:rsidRPr="003C7D95">
              <w:rPr>
                <w:rFonts w:ascii="Corbel" w:hAnsi="Corbel"/>
                <w:b/>
                <w:bCs/>
                <w:color w:val="FFFFFF" w:themeColor="background1"/>
                <w:sz w:val="22"/>
                <w:szCs w:val="22"/>
              </w:rPr>
              <w:t xml:space="preserve">Purpose: </w:t>
            </w:r>
            <w:r w:rsidRPr="003C7D95">
              <w:rPr>
                <w:rFonts w:ascii="Corbel" w:hAnsi="Corbel"/>
                <w:color w:val="FFFFFF" w:themeColor="background1"/>
                <w:sz w:val="22"/>
                <w:szCs w:val="22"/>
              </w:rPr>
              <w:t xml:space="preserve">To inspire and empower people to live healthier and safer lives. </w:t>
            </w:r>
          </w:p>
          <w:p w14:paraId="7AD1458E" w14:textId="4C954BFD" w:rsidR="0002354B" w:rsidRPr="00552277" w:rsidRDefault="003C7D95" w:rsidP="00552277">
            <w:pPr>
              <w:tabs>
                <w:tab w:val="left" w:pos="1380"/>
              </w:tabs>
              <w:spacing w:before="240" w:after="240"/>
              <w:ind w:left="284" w:right="284"/>
              <w:jc w:val="both"/>
              <w:rPr>
                <w:rFonts w:ascii="Corbel" w:hAnsi="Corbel"/>
                <w:color w:val="FFFFFF" w:themeColor="background1"/>
                <w:sz w:val="22"/>
                <w:szCs w:val="22"/>
              </w:rPr>
            </w:pPr>
            <w:r w:rsidRPr="003C7D95">
              <w:rPr>
                <w:rFonts w:ascii="Corbel" w:hAnsi="Corbel"/>
                <w:b/>
                <w:bCs/>
                <w:color w:val="FFFFFF" w:themeColor="background1"/>
                <w:sz w:val="22"/>
                <w:szCs w:val="22"/>
              </w:rPr>
              <w:t xml:space="preserve">Values: </w:t>
            </w:r>
            <w:r w:rsidRPr="003C7D95">
              <w:rPr>
                <w:rFonts w:ascii="Corbel" w:hAnsi="Corbel"/>
                <w:color w:val="FFFFFF" w:themeColor="background1"/>
                <w:sz w:val="22"/>
                <w:szCs w:val="22"/>
              </w:rPr>
              <w:t xml:space="preserve">Ambitious, Creative, Compassionate, Collaborative, Respectful. </w:t>
            </w:r>
          </w:p>
        </w:tc>
      </w:tr>
      <w:bookmarkEnd w:id="0"/>
    </w:tbl>
    <w:p w14:paraId="0F2E228C" w14:textId="099B6703" w:rsidR="00616A2E" w:rsidRDefault="00616A2E" w:rsidP="001910FF">
      <w:pPr>
        <w:pStyle w:val="CranstounSubheading"/>
        <w:rPr>
          <w:rStyle w:val="Strong"/>
          <w:bCs w:val="0"/>
        </w:rPr>
      </w:pPr>
    </w:p>
    <w:p w14:paraId="24A4DF72" w14:textId="27C1518C" w:rsidR="003C2D80" w:rsidRDefault="003C2D80" w:rsidP="00F55C88">
      <w:pPr>
        <w:pStyle w:val="CranstounSubheading"/>
        <w:rPr>
          <w:rStyle w:val="Strong"/>
          <w:bCs w:val="0"/>
          <w:color w:val="8D1082"/>
        </w:rPr>
      </w:pPr>
    </w:p>
    <w:p w14:paraId="2DA0CF78" w14:textId="77777777" w:rsidR="00680360" w:rsidRPr="00300E23" w:rsidRDefault="00680360" w:rsidP="00680360">
      <w:pPr>
        <w:tabs>
          <w:tab w:val="left" w:pos="1380"/>
        </w:tabs>
        <w:rPr>
          <w:rFonts w:ascii="Calibri Light" w:hAnsi="Calibri Light"/>
          <w:color w:val="E64616"/>
          <w:sz w:val="28"/>
          <w:szCs w:val="20"/>
        </w:rPr>
      </w:pPr>
      <w:r>
        <w:rPr>
          <w:rFonts w:ascii="Calibri Light" w:hAnsi="Calibri Light"/>
          <w:noProof/>
        </w:rPr>
        <w:drawing>
          <wp:anchor distT="0" distB="0" distL="114300" distR="114300" simplePos="0" relativeHeight="251664895" behindDoc="0" locked="0" layoutInCell="1" allowOverlap="1" wp14:anchorId="3493B60D" wp14:editId="21BBEDC9">
            <wp:simplePos x="0" y="0"/>
            <wp:positionH relativeFrom="margin">
              <wp:posOffset>3397885</wp:posOffset>
            </wp:positionH>
            <wp:positionV relativeFrom="margin">
              <wp:posOffset>9737725</wp:posOffset>
            </wp:positionV>
            <wp:extent cx="3050540" cy="629920"/>
            <wp:effectExtent l="0" t="0" r="0"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50540" cy="629920"/>
                    </a:xfrm>
                    <a:prstGeom prst="rect">
                      <a:avLst/>
                    </a:prstGeom>
                  </pic:spPr>
                </pic:pic>
              </a:graphicData>
            </a:graphic>
            <wp14:sizeRelH relativeFrom="margin">
              <wp14:pctWidth>0</wp14:pctWidth>
            </wp14:sizeRelH>
            <wp14:sizeRelV relativeFrom="margin">
              <wp14:pctHeight>0</wp14:pctHeight>
            </wp14:sizeRelV>
          </wp:anchor>
        </w:drawing>
      </w:r>
      <w:r w:rsidRPr="00300E23">
        <w:rPr>
          <w:rFonts w:ascii="Calibri Light" w:hAnsi="Calibri Light"/>
          <w:color w:val="E64616"/>
          <w:sz w:val="28"/>
          <w:szCs w:val="20"/>
        </w:rPr>
        <w:t>JOB DESCRIPTION</w:t>
      </w:r>
    </w:p>
    <w:p w14:paraId="0D44036A" w14:textId="77777777" w:rsidR="00680360" w:rsidRPr="00300E23" w:rsidRDefault="00680360" w:rsidP="00680360">
      <w:pPr>
        <w:tabs>
          <w:tab w:val="left" w:pos="1380"/>
        </w:tabs>
        <w:jc w:val="both"/>
        <w:rPr>
          <w:rFonts w:ascii="Calibri Light" w:hAnsi="Calibri Light"/>
          <w:b/>
          <w:color w:val="21368B"/>
          <w:sz w:val="22"/>
          <w:szCs w:val="22"/>
        </w:rPr>
      </w:pPr>
    </w:p>
    <w:p w14:paraId="0543C4AA" w14:textId="77777777" w:rsidR="00680360" w:rsidRPr="00463FAB" w:rsidRDefault="00680360" w:rsidP="00680360">
      <w:pPr>
        <w:tabs>
          <w:tab w:val="left" w:pos="1380"/>
        </w:tabs>
        <w:jc w:val="both"/>
        <w:rPr>
          <w:rFonts w:ascii="Calibri Light" w:hAnsi="Calibri Light"/>
          <w:color w:val="92278F"/>
          <w:sz w:val="22"/>
          <w:szCs w:val="22"/>
        </w:rPr>
      </w:pPr>
      <w:r w:rsidRPr="00463FAB">
        <w:rPr>
          <w:rFonts w:ascii="Calibri Light" w:hAnsi="Calibri Light"/>
          <w:color w:val="92278F"/>
          <w:sz w:val="22"/>
          <w:szCs w:val="22"/>
        </w:rPr>
        <w:t>Job purpose</w:t>
      </w:r>
      <w:r>
        <w:rPr>
          <w:rFonts w:ascii="Calibri Light" w:hAnsi="Calibri Light"/>
          <w:color w:val="92278F"/>
          <w:sz w:val="22"/>
          <w:szCs w:val="22"/>
        </w:rPr>
        <w:t xml:space="preserve"> / Context</w:t>
      </w:r>
      <w:r w:rsidRPr="00463FAB">
        <w:rPr>
          <w:rFonts w:ascii="Calibri Light" w:hAnsi="Calibri Light"/>
          <w:color w:val="92278F"/>
          <w:sz w:val="22"/>
          <w:szCs w:val="22"/>
        </w:rPr>
        <w:t>:</w:t>
      </w:r>
      <w:r w:rsidRPr="00463FAB">
        <w:rPr>
          <w:rFonts w:ascii="Calibri Light" w:hAnsi="Calibri Light" w:cs="Arial"/>
          <w:bCs/>
          <w:noProof/>
          <w:color w:val="92278F"/>
          <w:sz w:val="22"/>
          <w:szCs w:val="22"/>
        </w:rPr>
        <w:t xml:space="preserve"> </w:t>
      </w:r>
    </w:p>
    <w:p w14:paraId="458B7C99" w14:textId="77777777" w:rsidR="00680360" w:rsidRPr="00DE069F" w:rsidRDefault="00680360" w:rsidP="00680360">
      <w:pPr>
        <w:pStyle w:val="ListParagraph"/>
        <w:tabs>
          <w:tab w:val="left" w:pos="1380"/>
        </w:tabs>
        <w:ind w:left="0"/>
        <w:jc w:val="both"/>
        <w:rPr>
          <w:rFonts w:ascii="Calibri Light" w:hAnsi="Calibri Light"/>
          <w:sz w:val="22"/>
          <w:szCs w:val="22"/>
        </w:rPr>
      </w:pPr>
    </w:p>
    <w:p w14:paraId="1337C50A" w14:textId="77777777" w:rsidR="00680360" w:rsidRPr="00DE069F" w:rsidRDefault="00680360" w:rsidP="00680360">
      <w:pPr>
        <w:pStyle w:val="ListParagraph"/>
        <w:tabs>
          <w:tab w:val="left" w:pos="1380"/>
        </w:tabs>
        <w:ind w:left="0"/>
        <w:jc w:val="both"/>
        <w:rPr>
          <w:rFonts w:ascii="Calibri Light" w:hAnsi="Calibri Light"/>
          <w:sz w:val="22"/>
          <w:szCs w:val="22"/>
        </w:rPr>
      </w:pPr>
      <w:r w:rsidRPr="00DE069F">
        <w:rPr>
          <w:rFonts w:ascii="Calibri Light" w:hAnsi="Calibri Light"/>
          <w:sz w:val="22"/>
          <w:szCs w:val="22"/>
        </w:rPr>
        <w:t>The case Manager will champion the Cranstoun values across the organisation and drive the Cranstoun 'people' agenda ensuring a culture based on fairness, collaboration and trust.</w:t>
      </w:r>
    </w:p>
    <w:p w14:paraId="5D8EC0BC" w14:textId="77777777" w:rsidR="00680360" w:rsidRPr="00DE069F" w:rsidRDefault="00680360" w:rsidP="00680360">
      <w:pPr>
        <w:pStyle w:val="ListParagraph"/>
        <w:tabs>
          <w:tab w:val="left" w:pos="1380"/>
        </w:tabs>
        <w:ind w:left="0"/>
        <w:jc w:val="both"/>
        <w:rPr>
          <w:rFonts w:ascii="Calibri Light" w:hAnsi="Calibri Light"/>
          <w:sz w:val="22"/>
          <w:szCs w:val="22"/>
        </w:rPr>
      </w:pPr>
    </w:p>
    <w:p w14:paraId="46AE93A9" w14:textId="77777777" w:rsidR="0009078D" w:rsidRDefault="0009078D" w:rsidP="0009078D">
      <w:pPr>
        <w:rPr>
          <w:rFonts w:ascii="Calibri Light" w:hAnsi="Calibri Light" w:cs="Calibri Light"/>
          <w:sz w:val="22"/>
          <w:szCs w:val="22"/>
        </w:rPr>
      </w:pPr>
      <w:r w:rsidRPr="0009078D">
        <w:rPr>
          <w:rFonts w:ascii="Calibri Light" w:hAnsi="Calibri Light" w:cs="Calibri Light"/>
          <w:sz w:val="22"/>
          <w:szCs w:val="22"/>
        </w:rPr>
        <w:t xml:space="preserve">Drive is a high risk / high harm domestic abuse perpetration intervention. Its sole aim is to reduce the risk posed by those using high levels of harm towards family members and / or (ex) partners. This is achieved via disruption, diversion and direct behaviour change work, where safe to do so, within a multi-agency framework. </w:t>
      </w:r>
    </w:p>
    <w:p w14:paraId="0B784897" w14:textId="77777777" w:rsidR="00277A5C" w:rsidRPr="0009078D" w:rsidRDefault="00277A5C" w:rsidP="0009078D">
      <w:pPr>
        <w:rPr>
          <w:rFonts w:ascii="Calibri Light" w:hAnsi="Calibri Light" w:cs="Calibri Light"/>
          <w:sz w:val="22"/>
          <w:szCs w:val="22"/>
        </w:rPr>
      </w:pPr>
    </w:p>
    <w:p w14:paraId="32638B3E" w14:textId="77777777" w:rsidR="0009078D" w:rsidRDefault="0009078D" w:rsidP="0009078D">
      <w:pPr>
        <w:rPr>
          <w:rFonts w:ascii="Calibri Light" w:hAnsi="Calibri Light" w:cs="Calibri Light"/>
          <w:sz w:val="22"/>
          <w:szCs w:val="22"/>
        </w:rPr>
      </w:pPr>
      <w:r w:rsidRPr="0009078D">
        <w:rPr>
          <w:rFonts w:ascii="Calibri Light" w:hAnsi="Calibri Light" w:cs="Calibri Light"/>
          <w:sz w:val="22"/>
          <w:szCs w:val="22"/>
        </w:rPr>
        <w:t xml:space="preserve">The Case Manager will strive to work one-to-one with perpetrators who have been identified as high risk to pro-actively secure engagement, influence attitudinal and behavioural change and connect with complementary services. To do this, the Case Manager will work with local agencies to design a co-ordinated, strategic individual intervention plan to address identified needs and risks and promote understanding of the impact of abusive behaviours. However, it may not always be safe or possible to meet with the perpetrator. Equally as vital to risk reduction efforts is analysis of presenting information to identify ways to disrupt their abusive behaviour, alongside closeknit multiagency working to implement actions. </w:t>
      </w:r>
    </w:p>
    <w:p w14:paraId="3EBCFAFF" w14:textId="77777777" w:rsidR="00277A5C" w:rsidRPr="0009078D" w:rsidRDefault="00277A5C" w:rsidP="0009078D">
      <w:pPr>
        <w:rPr>
          <w:rFonts w:ascii="Calibri Light" w:hAnsi="Calibri Light" w:cs="Calibri Light"/>
          <w:sz w:val="22"/>
          <w:szCs w:val="22"/>
        </w:rPr>
      </w:pPr>
    </w:p>
    <w:p w14:paraId="2FE1A2FD" w14:textId="77777777" w:rsidR="0009078D" w:rsidRDefault="0009078D" w:rsidP="0009078D">
      <w:pPr>
        <w:rPr>
          <w:rFonts w:ascii="Calibri Light" w:hAnsi="Calibri Light" w:cs="Calibri Light"/>
          <w:sz w:val="22"/>
          <w:szCs w:val="22"/>
        </w:rPr>
      </w:pPr>
      <w:r w:rsidRPr="0009078D">
        <w:rPr>
          <w:rFonts w:ascii="Calibri Light" w:hAnsi="Calibri Light" w:cs="Calibri Light"/>
          <w:sz w:val="22"/>
          <w:szCs w:val="22"/>
        </w:rPr>
        <w:t xml:space="preserve">Throughout all intervention the Drive Case Manager will work closely with the local IDVA service to review risk, develop safety plans and improve outcomes for all parties involved. </w:t>
      </w:r>
    </w:p>
    <w:p w14:paraId="187C40DF" w14:textId="77777777" w:rsidR="00277A5C" w:rsidRPr="0009078D" w:rsidRDefault="00277A5C" w:rsidP="0009078D">
      <w:pPr>
        <w:rPr>
          <w:rFonts w:ascii="Calibri Light" w:hAnsi="Calibri Light" w:cs="Calibri Light"/>
          <w:sz w:val="22"/>
          <w:szCs w:val="22"/>
        </w:rPr>
      </w:pPr>
    </w:p>
    <w:p w14:paraId="7E36991A" w14:textId="77777777" w:rsidR="0009078D" w:rsidRDefault="0009078D" w:rsidP="0009078D">
      <w:pPr>
        <w:rPr>
          <w:rFonts w:ascii="Calibri Light" w:hAnsi="Calibri Light" w:cs="Calibri Light"/>
          <w:sz w:val="22"/>
          <w:szCs w:val="22"/>
        </w:rPr>
      </w:pPr>
      <w:r w:rsidRPr="0009078D">
        <w:rPr>
          <w:rFonts w:ascii="Calibri Light" w:hAnsi="Calibri Light" w:cs="Calibri Light"/>
          <w:sz w:val="22"/>
          <w:szCs w:val="22"/>
        </w:rPr>
        <w:t xml:space="preserve">The Case Manager will be responsible for delivering outcomes, working typically for up to 12 months to achieve behaviour change with each Service User. </w:t>
      </w:r>
    </w:p>
    <w:p w14:paraId="5CB682BC" w14:textId="77777777" w:rsidR="00277A5C" w:rsidRPr="0009078D" w:rsidRDefault="00277A5C" w:rsidP="0009078D">
      <w:pPr>
        <w:rPr>
          <w:rFonts w:ascii="Calibri Light" w:hAnsi="Calibri Light" w:cs="Calibri Light"/>
          <w:sz w:val="22"/>
          <w:szCs w:val="22"/>
        </w:rPr>
      </w:pPr>
    </w:p>
    <w:p w14:paraId="0F9C6871" w14:textId="77777777" w:rsidR="0009078D" w:rsidRPr="0009078D" w:rsidRDefault="0009078D" w:rsidP="0009078D">
      <w:pPr>
        <w:rPr>
          <w:rFonts w:ascii="Calibri Light" w:hAnsi="Calibri Light" w:cs="Calibri Light"/>
          <w:sz w:val="22"/>
          <w:szCs w:val="22"/>
        </w:rPr>
      </w:pPr>
      <w:r w:rsidRPr="0009078D">
        <w:rPr>
          <w:rFonts w:ascii="Calibri Light" w:hAnsi="Calibri Light" w:cs="Calibri Light"/>
          <w:sz w:val="22"/>
          <w:szCs w:val="22"/>
        </w:rPr>
        <w:t>As part of this role the Drive Case Manager is required to complete the OCNLR accredited level 3 Drive Case Managers qualification in Domestic Abuse: Prevention and Early Intervention. This is a fully funded opportunity to gain the essential skills and knowledge to perform the role.</w:t>
      </w:r>
    </w:p>
    <w:p w14:paraId="7A03D1F3" w14:textId="77777777" w:rsidR="00680360" w:rsidRDefault="00680360" w:rsidP="00680360">
      <w:pPr>
        <w:pStyle w:val="ListParagraph"/>
        <w:tabs>
          <w:tab w:val="left" w:pos="1380"/>
        </w:tabs>
        <w:ind w:left="360"/>
        <w:jc w:val="both"/>
        <w:rPr>
          <w:rFonts w:ascii="Calibri Light" w:hAnsi="Calibri Light"/>
          <w:sz w:val="20"/>
          <w:szCs w:val="20"/>
        </w:rPr>
      </w:pPr>
    </w:p>
    <w:p w14:paraId="7F9A5022" w14:textId="7009120A" w:rsidR="00680360" w:rsidRDefault="00680360" w:rsidP="00680360">
      <w:pPr>
        <w:tabs>
          <w:tab w:val="left" w:pos="1380"/>
        </w:tabs>
        <w:jc w:val="both"/>
        <w:rPr>
          <w:rFonts w:ascii="Calibri Light" w:hAnsi="Calibri Light"/>
          <w:color w:val="92278F"/>
          <w:sz w:val="22"/>
          <w:szCs w:val="20"/>
        </w:rPr>
      </w:pPr>
      <w:r>
        <w:rPr>
          <w:rFonts w:ascii="Calibri Light" w:hAnsi="Calibri Light"/>
          <w:color w:val="92278F"/>
          <w:sz w:val="22"/>
          <w:szCs w:val="20"/>
        </w:rPr>
        <w:t>Responsible to</w:t>
      </w:r>
      <w:r w:rsidRPr="00463FAB">
        <w:rPr>
          <w:rFonts w:ascii="Calibri Light" w:hAnsi="Calibri Light"/>
          <w:color w:val="92278F"/>
          <w:sz w:val="22"/>
          <w:szCs w:val="20"/>
        </w:rPr>
        <w:t>:</w:t>
      </w:r>
      <w:r>
        <w:rPr>
          <w:rFonts w:ascii="Calibri Light" w:hAnsi="Calibri Light"/>
          <w:color w:val="92278F"/>
          <w:sz w:val="22"/>
          <w:szCs w:val="20"/>
        </w:rPr>
        <w:t xml:space="preserve">  Drive Service </w:t>
      </w:r>
      <w:r w:rsidR="00A92EC4">
        <w:rPr>
          <w:rFonts w:ascii="Calibri Light" w:hAnsi="Calibri Light"/>
          <w:color w:val="92278F"/>
          <w:sz w:val="22"/>
          <w:szCs w:val="20"/>
        </w:rPr>
        <w:t>Team Leader</w:t>
      </w:r>
    </w:p>
    <w:p w14:paraId="5E01281A" w14:textId="77777777" w:rsidR="00680360" w:rsidRDefault="00680360" w:rsidP="00680360">
      <w:pPr>
        <w:tabs>
          <w:tab w:val="left" w:pos="1380"/>
        </w:tabs>
        <w:jc w:val="both"/>
        <w:rPr>
          <w:rFonts w:ascii="Calibri Light" w:hAnsi="Calibri Light"/>
          <w:color w:val="92278F"/>
          <w:sz w:val="22"/>
          <w:szCs w:val="20"/>
        </w:rPr>
      </w:pPr>
    </w:p>
    <w:p w14:paraId="71FC9EE4" w14:textId="0A18248F" w:rsidR="00680360" w:rsidRPr="004913BC" w:rsidRDefault="00680360" w:rsidP="00680360">
      <w:pPr>
        <w:tabs>
          <w:tab w:val="left" w:pos="1380"/>
        </w:tabs>
        <w:jc w:val="both"/>
        <w:rPr>
          <w:rFonts w:ascii="Calibri Light" w:hAnsi="Calibri Light"/>
          <w:b/>
          <w:color w:val="92278F"/>
          <w:sz w:val="22"/>
          <w:szCs w:val="20"/>
        </w:rPr>
      </w:pPr>
      <w:r w:rsidRPr="00DE069F">
        <w:rPr>
          <w:rFonts w:ascii="Calibri Light" w:hAnsi="Calibri Light"/>
          <w:b/>
          <w:color w:val="92278F"/>
          <w:sz w:val="22"/>
          <w:szCs w:val="20"/>
        </w:rPr>
        <w:t>Responsibilities:</w:t>
      </w:r>
    </w:p>
    <w:p w14:paraId="03687F0D" w14:textId="77777777" w:rsidR="00680360" w:rsidRDefault="00680360" w:rsidP="00680360">
      <w:pPr>
        <w:pStyle w:val="ListParagraph"/>
        <w:numPr>
          <w:ilvl w:val="0"/>
          <w:numId w:val="17"/>
        </w:numPr>
        <w:spacing w:before="240" w:after="240" w:line="276" w:lineRule="auto"/>
        <w:ind w:left="0" w:firstLine="0"/>
        <w:jc w:val="both"/>
        <w:rPr>
          <w:rFonts w:ascii="Calibri Light" w:hAnsi="Calibri Light" w:cs="Arial"/>
          <w:bCs/>
          <w:color w:val="92278F"/>
          <w:sz w:val="22"/>
          <w:szCs w:val="22"/>
        </w:rPr>
      </w:pPr>
      <w:r>
        <w:rPr>
          <w:rFonts w:ascii="Calibri Light" w:hAnsi="Calibri Light" w:cs="Arial"/>
          <w:bCs/>
          <w:color w:val="92278F"/>
          <w:sz w:val="22"/>
          <w:szCs w:val="22"/>
        </w:rPr>
        <w:t xml:space="preserve">Interagency Work </w:t>
      </w:r>
    </w:p>
    <w:p w14:paraId="5ADED0B1" w14:textId="77777777" w:rsidR="00680360" w:rsidRDefault="00680360" w:rsidP="00680360">
      <w:pPr>
        <w:pStyle w:val="ListParagraph"/>
        <w:spacing w:before="240" w:after="240" w:line="276" w:lineRule="auto"/>
        <w:ind w:left="0"/>
        <w:jc w:val="both"/>
        <w:rPr>
          <w:rFonts w:ascii="Calibri Light" w:hAnsi="Calibri Light" w:cs="Arial"/>
          <w:bCs/>
          <w:color w:val="92278F"/>
          <w:sz w:val="22"/>
          <w:szCs w:val="22"/>
        </w:rPr>
      </w:pPr>
    </w:p>
    <w:p w14:paraId="504904F6" w14:textId="77777777" w:rsidR="00EB3FB1" w:rsidRPr="00EB3FB1" w:rsidRDefault="00EB3FB1" w:rsidP="00EB3FB1">
      <w:pPr>
        <w:pStyle w:val="ListParagraph"/>
        <w:numPr>
          <w:ilvl w:val="0"/>
          <w:numId w:val="25"/>
        </w:numPr>
        <w:rPr>
          <w:rFonts w:ascii="Calibri Light" w:hAnsi="Calibri Light" w:cs="Calibri Light"/>
          <w:sz w:val="22"/>
          <w:szCs w:val="22"/>
        </w:rPr>
      </w:pPr>
      <w:r w:rsidRPr="00EB3FB1">
        <w:rPr>
          <w:rFonts w:ascii="Calibri Light" w:hAnsi="Calibri Light" w:cs="Calibri Light"/>
          <w:sz w:val="22"/>
          <w:szCs w:val="22"/>
        </w:rPr>
        <w:t xml:space="preserve">Develop and maintain effective partnership working with statutory, private and voluntary agencies to address the issue of domestic abuse. </w:t>
      </w:r>
    </w:p>
    <w:p w14:paraId="1C503C84" w14:textId="77777777" w:rsidR="00EB3FB1" w:rsidRPr="00EB3FB1" w:rsidRDefault="00EB3FB1" w:rsidP="00EB3FB1">
      <w:pPr>
        <w:pStyle w:val="ListParagraph"/>
        <w:numPr>
          <w:ilvl w:val="0"/>
          <w:numId w:val="25"/>
        </w:numPr>
        <w:rPr>
          <w:rFonts w:ascii="Calibri Light" w:hAnsi="Calibri Light" w:cs="Calibri Light"/>
          <w:sz w:val="22"/>
          <w:szCs w:val="22"/>
        </w:rPr>
      </w:pPr>
      <w:r w:rsidRPr="00EB3FB1">
        <w:rPr>
          <w:rFonts w:ascii="Calibri Light" w:hAnsi="Calibri Light" w:cs="Calibri Light"/>
          <w:sz w:val="22"/>
          <w:szCs w:val="22"/>
        </w:rPr>
        <w:t xml:space="preserve">Work to embed the Case Manager role into multi-agency responses to domestic abuse in the area. </w:t>
      </w:r>
    </w:p>
    <w:p w14:paraId="4D2E640D" w14:textId="77777777" w:rsidR="00EB3FB1" w:rsidRPr="00EB3FB1" w:rsidRDefault="00EB3FB1" w:rsidP="00EB3FB1">
      <w:pPr>
        <w:pStyle w:val="ListParagraph"/>
        <w:numPr>
          <w:ilvl w:val="0"/>
          <w:numId w:val="25"/>
        </w:numPr>
        <w:rPr>
          <w:rFonts w:ascii="Calibri Light" w:hAnsi="Calibri Light" w:cs="Calibri Light"/>
          <w:sz w:val="22"/>
          <w:szCs w:val="22"/>
        </w:rPr>
      </w:pPr>
      <w:r w:rsidRPr="00EB3FB1">
        <w:rPr>
          <w:rFonts w:ascii="Calibri Light" w:hAnsi="Calibri Light" w:cs="Calibri Light"/>
          <w:sz w:val="22"/>
          <w:szCs w:val="22"/>
        </w:rPr>
        <w:t xml:space="preserve">Work closing with other professionals to ensure that risk management and safeguarding duties are effectively met. </w:t>
      </w:r>
    </w:p>
    <w:p w14:paraId="07C1273C" w14:textId="77777777" w:rsidR="00EB3FB1" w:rsidRPr="00EB3FB1" w:rsidRDefault="00EB3FB1" w:rsidP="00EB3FB1">
      <w:pPr>
        <w:pStyle w:val="ListParagraph"/>
        <w:numPr>
          <w:ilvl w:val="0"/>
          <w:numId w:val="25"/>
        </w:numPr>
        <w:rPr>
          <w:rFonts w:ascii="Calibri Light" w:hAnsi="Calibri Light" w:cs="Calibri Light"/>
          <w:sz w:val="22"/>
          <w:szCs w:val="22"/>
        </w:rPr>
      </w:pPr>
      <w:r w:rsidRPr="00EB3FB1">
        <w:rPr>
          <w:rFonts w:ascii="Calibri Light" w:hAnsi="Calibri Light" w:cs="Calibri Light"/>
          <w:sz w:val="22"/>
          <w:szCs w:val="22"/>
        </w:rPr>
        <w:t xml:space="preserve">Provide a single point of proactive and regular contact for a range of professionals involved in the case of the Service User. </w:t>
      </w:r>
    </w:p>
    <w:p w14:paraId="180ADA7A" w14:textId="77777777" w:rsidR="00EB3FB1" w:rsidRPr="00EB3FB1" w:rsidRDefault="00EB3FB1" w:rsidP="00EB3FB1">
      <w:pPr>
        <w:pStyle w:val="ListParagraph"/>
        <w:numPr>
          <w:ilvl w:val="0"/>
          <w:numId w:val="25"/>
        </w:numPr>
        <w:rPr>
          <w:rFonts w:ascii="Calibri Light" w:hAnsi="Calibri Light" w:cs="Calibri Light"/>
          <w:sz w:val="22"/>
          <w:szCs w:val="22"/>
        </w:rPr>
      </w:pPr>
      <w:r w:rsidRPr="00EB3FB1">
        <w:rPr>
          <w:rFonts w:ascii="Calibri Light" w:hAnsi="Calibri Light" w:cs="Calibri Light"/>
          <w:sz w:val="22"/>
          <w:szCs w:val="22"/>
        </w:rPr>
        <w:t xml:space="preserve">Support other professionals in responding to Service Users in a way that is coterminous with the aims and ethos of the Drive Project. </w:t>
      </w:r>
    </w:p>
    <w:p w14:paraId="736C3E34" w14:textId="77777777" w:rsidR="00EB3FB1" w:rsidRPr="00EB3FB1" w:rsidRDefault="00EB3FB1" w:rsidP="00EB3FB1">
      <w:pPr>
        <w:pStyle w:val="ListParagraph"/>
        <w:numPr>
          <w:ilvl w:val="0"/>
          <w:numId w:val="25"/>
        </w:numPr>
        <w:rPr>
          <w:rFonts w:ascii="Calibri Light" w:hAnsi="Calibri Light" w:cs="Calibri Light"/>
          <w:sz w:val="22"/>
          <w:szCs w:val="22"/>
        </w:rPr>
      </w:pPr>
      <w:r w:rsidRPr="00EB3FB1">
        <w:rPr>
          <w:rFonts w:ascii="Calibri Light" w:hAnsi="Calibri Light" w:cs="Calibri Light"/>
          <w:sz w:val="22"/>
          <w:szCs w:val="22"/>
        </w:rPr>
        <w:lastRenderedPageBreak/>
        <w:t xml:space="preserve">Work closely with the IDVAs supporting the partners, ex-partners and new partners, and family members of Service Users in management of risk and developing intervention plans, as set out in the Drive Manual. </w:t>
      </w:r>
    </w:p>
    <w:p w14:paraId="1A9B4076" w14:textId="77777777" w:rsidR="00EB3FB1" w:rsidRPr="00EB3FB1" w:rsidRDefault="00EB3FB1" w:rsidP="00EB3FB1">
      <w:pPr>
        <w:pStyle w:val="ListParagraph"/>
        <w:numPr>
          <w:ilvl w:val="0"/>
          <w:numId w:val="25"/>
        </w:numPr>
        <w:rPr>
          <w:rFonts w:ascii="Calibri Light" w:hAnsi="Calibri Light" w:cs="Calibri Light"/>
          <w:sz w:val="22"/>
          <w:szCs w:val="22"/>
        </w:rPr>
      </w:pPr>
      <w:r w:rsidRPr="00EB3FB1">
        <w:rPr>
          <w:rFonts w:ascii="Calibri Light" w:hAnsi="Calibri Light" w:cs="Calibri Light"/>
          <w:sz w:val="22"/>
          <w:szCs w:val="22"/>
        </w:rPr>
        <w:t xml:space="preserve">Effective implementation of institutional advocacy through pro-socially challenging partner agencies, acknowledging best practice and striving for change to benefit the individual, the service and the sector. </w:t>
      </w:r>
    </w:p>
    <w:p w14:paraId="5104B42D" w14:textId="77777777" w:rsidR="00EB3FB1" w:rsidRPr="00EB3FB1" w:rsidRDefault="00EB3FB1" w:rsidP="00EB3FB1">
      <w:pPr>
        <w:pStyle w:val="ListParagraph"/>
        <w:numPr>
          <w:ilvl w:val="0"/>
          <w:numId w:val="25"/>
        </w:numPr>
        <w:rPr>
          <w:rFonts w:ascii="Calibri Light" w:hAnsi="Calibri Light" w:cs="Calibri Light"/>
          <w:sz w:val="22"/>
          <w:szCs w:val="22"/>
        </w:rPr>
      </w:pPr>
      <w:r w:rsidRPr="00EB3FB1">
        <w:rPr>
          <w:rFonts w:ascii="Calibri Light" w:hAnsi="Calibri Light" w:cs="Calibri Light"/>
          <w:sz w:val="22"/>
          <w:szCs w:val="22"/>
        </w:rPr>
        <w:t xml:space="preserve">Represent the service at operational multi-agency meetings, feeding back initiatives and outcomes to the team and contribute to the evaluation of the quality of activities these services offer. </w:t>
      </w:r>
    </w:p>
    <w:p w14:paraId="3CA9BA1F" w14:textId="77777777" w:rsidR="00680360" w:rsidRPr="00463FAB" w:rsidRDefault="00680360" w:rsidP="00680360">
      <w:pPr>
        <w:pStyle w:val="ListParagraph"/>
        <w:spacing w:before="240" w:after="240" w:line="276" w:lineRule="auto"/>
        <w:ind w:left="360"/>
        <w:jc w:val="both"/>
        <w:rPr>
          <w:rFonts w:ascii="Calibri Light" w:hAnsi="Calibri Light" w:cs="Arial"/>
          <w:bCs/>
          <w:color w:val="92278F"/>
          <w:sz w:val="22"/>
          <w:szCs w:val="22"/>
        </w:rPr>
      </w:pPr>
    </w:p>
    <w:p w14:paraId="5655FE5E" w14:textId="77777777" w:rsidR="00680360" w:rsidRDefault="00680360" w:rsidP="00680360">
      <w:pPr>
        <w:pStyle w:val="ListParagraph"/>
        <w:numPr>
          <w:ilvl w:val="0"/>
          <w:numId w:val="17"/>
        </w:numPr>
        <w:spacing w:before="240" w:after="240" w:line="276" w:lineRule="auto"/>
        <w:ind w:left="0" w:firstLine="0"/>
        <w:jc w:val="both"/>
        <w:rPr>
          <w:rFonts w:ascii="Calibri Light" w:hAnsi="Calibri Light" w:cs="Arial"/>
          <w:bCs/>
          <w:color w:val="92278F"/>
          <w:sz w:val="22"/>
          <w:szCs w:val="22"/>
        </w:rPr>
      </w:pPr>
      <w:r>
        <w:rPr>
          <w:rFonts w:ascii="Calibri Light" w:hAnsi="Calibri Light" w:cs="Arial"/>
          <w:bCs/>
          <w:color w:val="92278F"/>
          <w:sz w:val="22"/>
          <w:szCs w:val="22"/>
        </w:rPr>
        <w:t>Case Management</w:t>
      </w:r>
    </w:p>
    <w:p w14:paraId="3C0C4473" w14:textId="77777777" w:rsidR="00680360" w:rsidRDefault="00680360" w:rsidP="00680360">
      <w:pPr>
        <w:pStyle w:val="ListParagraph"/>
        <w:spacing w:before="240" w:after="240" w:line="276" w:lineRule="auto"/>
        <w:ind w:left="0"/>
        <w:jc w:val="both"/>
        <w:rPr>
          <w:rFonts w:ascii="Calibri Light" w:hAnsi="Calibri Light" w:cs="Arial"/>
          <w:bCs/>
          <w:color w:val="92278F"/>
          <w:sz w:val="22"/>
          <w:szCs w:val="22"/>
        </w:rPr>
      </w:pPr>
    </w:p>
    <w:p w14:paraId="7999CC5E" w14:textId="77777777" w:rsidR="00432B1C" w:rsidRPr="00432B1C" w:rsidRDefault="00432B1C" w:rsidP="00432B1C">
      <w:pPr>
        <w:pStyle w:val="ListParagraph"/>
        <w:numPr>
          <w:ilvl w:val="0"/>
          <w:numId w:val="26"/>
        </w:numPr>
        <w:rPr>
          <w:rFonts w:ascii="Calibri Light" w:hAnsi="Calibri Light" w:cs="Calibri Light"/>
          <w:sz w:val="22"/>
          <w:szCs w:val="22"/>
        </w:rPr>
      </w:pPr>
      <w:r w:rsidRPr="00432B1C">
        <w:rPr>
          <w:rFonts w:ascii="Calibri Light" w:hAnsi="Calibri Light" w:cs="Calibri Light"/>
          <w:sz w:val="22"/>
          <w:szCs w:val="22"/>
        </w:rPr>
        <w:t xml:space="preserve">Manage a case load focusing on high-risk perpetrators of domestic abuse to provide an assertive, medium to long term service, based on thorough assessment and individual support planning that adopts the principles of the ‘Support or/and Disrupt’ concept. </w:t>
      </w:r>
    </w:p>
    <w:p w14:paraId="1C4235CD" w14:textId="77777777" w:rsidR="00432B1C" w:rsidRPr="00432B1C" w:rsidRDefault="00432B1C" w:rsidP="00432B1C">
      <w:pPr>
        <w:pStyle w:val="ListParagraph"/>
        <w:numPr>
          <w:ilvl w:val="0"/>
          <w:numId w:val="26"/>
        </w:numPr>
        <w:rPr>
          <w:rFonts w:ascii="Calibri Light" w:hAnsi="Calibri Light" w:cs="Calibri Light"/>
          <w:sz w:val="22"/>
          <w:szCs w:val="22"/>
        </w:rPr>
      </w:pPr>
      <w:r w:rsidRPr="00432B1C">
        <w:rPr>
          <w:rFonts w:ascii="Calibri Light" w:hAnsi="Calibri Light" w:cs="Calibri Light"/>
          <w:sz w:val="22"/>
          <w:szCs w:val="22"/>
        </w:rPr>
        <w:t xml:space="preserve">Comply with safeguarding and information sharing policies, ensuring that Service Users and colleagues understand and comply with relevant safeguarding frameworks. </w:t>
      </w:r>
    </w:p>
    <w:p w14:paraId="3316B27F" w14:textId="77777777" w:rsidR="00432B1C" w:rsidRPr="00432B1C" w:rsidRDefault="00432B1C" w:rsidP="00432B1C">
      <w:pPr>
        <w:pStyle w:val="ListParagraph"/>
        <w:numPr>
          <w:ilvl w:val="0"/>
          <w:numId w:val="26"/>
        </w:numPr>
        <w:rPr>
          <w:rFonts w:ascii="Calibri Light" w:hAnsi="Calibri Light" w:cs="Calibri Light"/>
          <w:sz w:val="22"/>
          <w:szCs w:val="22"/>
        </w:rPr>
      </w:pPr>
      <w:r w:rsidRPr="00432B1C">
        <w:rPr>
          <w:rFonts w:ascii="Calibri Light" w:hAnsi="Calibri Light" w:cs="Calibri Light"/>
          <w:sz w:val="22"/>
          <w:szCs w:val="22"/>
        </w:rPr>
        <w:t xml:space="preserve">Contribute to regular service reviews which include monitoring data, evaluations, intake and output policy, and practice and workload reviews for the whole service. </w:t>
      </w:r>
    </w:p>
    <w:p w14:paraId="08CA6E62" w14:textId="77777777" w:rsidR="00432B1C" w:rsidRPr="00432B1C" w:rsidRDefault="00432B1C" w:rsidP="00432B1C">
      <w:pPr>
        <w:pStyle w:val="ListParagraph"/>
        <w:numPr>
          <w:ilvl w:val="0"/>
          <w:numId w:val="26"/>
        </w:numPr>
        <w:rPr>
          <w:rFonts w:ascii="Calibri Light" w:hAnsi="Calibri Light" w:cs="Calibri Light"/>
          <w:sz w:val="22"/>
          <w:szCs w:val="22"/>
        </w:rPr>
      </w:pPr>
      <w:r w:rsidRPr="00432B1C">
        <w:rPr>
          <w:rFonts w:ascii="Calibri Light" w:hAnsi="Calibri Light" w:cs="Calibri Light"/>
          <w:sz w:val="22"/>
          <w:szCs w:val="22"/>
        </w:rPr>
        <w:t xml:space="preserve">Attend monthly case management meetings with the Service Manager. </w:t>
      </w:r>
    </w:p>
    <w:p w14:paraId="25EB0C78" w14:textId="4A74135B" w:rsidR="00680360" w:rsidRPr="004913BC" w:rsidRDefault="00432B1C" w:rsidP="004913BC">
      <w:pPr>
        <w:pStyle w:val="ListParagraph"/>
        <w:numPr>
          <w:ilvl w:val="0"/>
          <w:numId w:val="26"/>
        </w:numPr>
        <w:rPr>
          <w:rFonts w:ascii="Calibri Light" w:hAnsi="Calibri Light" w:cs="Calibri Light"/>
          <w:sz w:val="22"/>
          <w:szCs w:val="22"/>
        </w:rPr>
      </w:pPr>
      <w:r w:rsidRPr="00432B1C">
        <w:rPr>
          <w:rFonts w:ascii="Calibri Light" w:hAnsi="Calibri Light" w:cs="Calibri Light"/>
          <w:sz w:val="22"/>
          <w:szCs w:val="22"/>
        </w:rPr>
        <w:t xml:space="preserve">Attend clinical supervision. </w:t>
      </w:r>
      <w:r w:rsidR="00680360" w:rsidRPr="004913BC">
        <w:rPr>
          <w:rFonts w:ascii="Calibri Light" w:hAnsi="Calibri Light" w:cs="Arial"/>
          <w:bCs/>
          <w:color w:val="92278F"/>
          <w:sz w:val="22"/>
          <w:szCs w:val="22"/>
        </w:rPr>
        <w:br/>
      </w:r>
    </w:p>
    <w:p w14:paraId="454A2F43" w14:textId="77777777" w:rsidR="00680360" w:rsidRDefault="00680360" w:rsidP="00E23EA7">
      <w:pPr>
        <w:pStyle w:val="ListParagraph"/>
        <w:numPr>
          <w:ilvl w:val="0"/>
          <w:numId w:val="17"/>
        </w:numPr>
        <w:spacing w:before="240" w:after="240" w:line="276" w:lineRule="auto"/>
        <w:ind w:left="720" w:hanging="720"/>
        <w:rPr>
          <w:rFonts w:ascii="Calibri Light" w:hAnsi="Calibri Light" w:cs="Arial"/>
          <w:bCs/>
          <w:color w:val="92278F"/>
          <w:sz w:val="22"/>
          <w:szCs w:val="22"/>
        </w:rPr>
      </w:pPr>
      <w:r w:rsidRPr="00DE069F">
        <w:rPr>
          <w:rFonts w:ascii="Calibri Light" w:hAnsi="Calibri Light" w:cs="Arial"/>
          <w:bCs/>
          <w:color w:val="92278F"/>
          <w:sz w:val="22"/>
          <w:szCs w:val="22"/>
        </w:rPr>
        <w:t>Recording and administration</w:t>
      </w:r>
      <w:r>
        <w:rPr>
          <w:rFonts w:ascii="Calibri Light" w:hAnsi="Calibri Light" w:cs="Arial"/>
          <w:bCs/>
          <w:color w:val="92278F"/>
          <w:sz w:val="22"/>
          <w:szCs w:val="22"/>
        </w:rPr>
        <w:br/>
      </w:r>
    </w:p>
    <w:p w14:paraId="37F244B3" w14:textId="77777777" w:rsidR="00C45725" w:rsidRPr="00C45725" w:rsidRDefault="00C45725" w:rsidP="00C45725">
      <w:pPr>
        <w:pStyle w:val="ListParagraph"/>
        <w:numPr>
          <w:ilvl w:val="0"/>
          <w:numId w:val="17"/>
        </w:numPr>
        <w:ind w:left="709" w:hanging="283"/>
        <w:rPr>
          <w:rFonts w:ascii="Calibri Light" w:hAnsi="Calibri Light" w:cs="Calibri Light"/>
          <w:sz w:val="22"/>
          <w:szCs w:val="22"/>
        </w:rPr>
      </w:pPr>
      <w:r w:rsidRPr="00C45725">
        <w:rPr>
          <w:rFonts w:ascii="Calibri Light" w:hAnsi="Calibri Light" w:cs="Calibri Light"/>
          <w:sz w:val="22"/>
          <w:szCs w:val="22"/>
        </w:rPr>
        <w:t xml:space="preserve">Ensure that case files and records are accurate and complete and are kept in compliance with data protection and information sharing legislation and protocols. </w:t>
      </w:r>
    </w:p>
    <w:p w14:paraId="64426762" w14:textId="77777777" w:rsidR="00C45725" w:rsidRPr="00C45725" w:rsidRDefault="00C45725" w:rsidP="00C45725">
      <w:pPr>
        <w:pStyle w:val="ListParagraph"/>
        <w:numPr>
          <w:ilvl w:val="0"/>
          <w:numId w:val="17"/>
        </w:numPr>
        <w:ind w:left="709" w:hanging="283"/>
        <w:rPr>
          <w:rFonts w:ascii="Calibri Light" w:hAnsi="Calibri Light" w:cs="Calibri Light"/>
          <w:sz w:val="22"/>
          <w:szCs w:val="22"/>
        </w:rPr>
      </w:pPr>
      <w:r w:rsidRPr="00C45725">
        <w:rPr>
          <w:rFonts w:ascii="Calibri Light" w:hAnsi="Calibri Light" w:cs="Calibri Light"/>
          <w:sz w:val="22"/>
          <w:szCs w:val="22"/>
        </w:rPr>
        <w:t xml:space="preserve">Enter all the required information into the Drive project electronic case management system to enable tracking of Service User change, multi-agency working and risk management. </w:t>
      </w:r>
    </w:p>
    <w:p w14:paraId="698D479B" w14:textId="4524121F" w:rsidR="00680360" w:rsidRPr="004913BC" w:rsidRDefault="00680360" w:rsidP="004913BC">
      <w:pPr>
        <w:pStyle w:val="ListParagraph"/>
        <w:spacing w:before="240" w:after="240" w:line="276" w:lineRule="auto"/>
        <w:ind w:left="357"/>
        <w:rPr>
          <w:rFonts w:ascii="Calibri Light" w:hAnsi="Calibri Light" w:cs="Calibri Light"/>
          <w:bCs/>
          <w:sz w:val="22"/>
          <w:szCs w:val="22"/>
        </w:rPr>
      </w:pPr>
      <w:r w:rsidRPr="00C45725">
        <w:rPr>
          <w:rFonts w:ascii="Calibri Light" w:hAnsi="Calibri Light" w:cs="Calibri Light"/>
          <w:bCs/>
          <w:sz w:val="22"/>
          <w:szCs w:val="22"/>
        </w:rPr>
        <w:t xml:space="preserve"> </w:t>
      </w:r>
    </w:p>
    <w:p w14:paraId="6C00E5BD" w14:textId="77777777" w:rsidR="00680360" w:rsidRDefault="00680360" w:rsidP="00680360">
      <w:pPr>
        <w:pStyle w:val="ListParagraph"/>
        <w:numPr>
          <w:ilvl w:val="0"/>
          <w:numId w:val="17"/>
        </w:numPr>
        <w:spacing w:before="240" w:after="240" w:line="276" w:lineRule="auto"/>
        <w:ind w:left="0" w:firstLine="0"/>
        <w:jc w:val="both"/>
        <w:rPr>
          <w:rFonts w:ascii="Calibri Light" w:hAnsi="Calibri Light" w:cs="Arial"/>
          <w:bCs/>
          <w:color w:val="92278F"/>
          <w:sz w:val="22"/>
          <w:szCs w:val="22"/>
        </w:rPr>
      </w:pPr>
      <w:r>
        <w:rPr>
          <w:rFonts w:ascii="Calibri Light" w:hAnsi="Calibri Light" w:cs="Arial"/>
          <w:bCs/>
          <w:color w:val="92278F"/>
          <w:sz w:val="22"/>
          <w:szCs w:val="22"/>
        </w:rPr>
        <w:t>Direct work with Service Users</w:t>
      </w:r>
    </w:p>
    <w:p w14:paraId="797A7B18" w14:textId="77777777" w:rsidR="00680360" w:rsidRDefault="00680360" w:rsidP="00680360">
      <w:pPr>
        <w:pStyle w:val="ListParagraph"/>
        <w:spacing w:before="240" w:after="240" w:line="276" w:lineRule="auto"/>
        <w:ind w:left="0"/>
        <w:jc w:val="both"/>
        <w:rPr>
          <w:rFonts w:ascii="Calibri Light" w:hAnsi="Calibri Light" w:cs="Arial"/>
          <w:bCs/>
          <w:color w:val="92278F"/>
          <w:sz w:val="22"/>
          <w:szCs w:val="22"/>
        </w:rPr>
      </w:pPr>
    </w:p>
    <w:p w14:paraId="6AD1363C" w14:textId="77777777" w:rsidR="00680360" w:rsidRPr="00DE069F" w:rsidRDefault="00680360" w:rsidP="00337A1C">
      <w:pPr>
        <w:pStyle w:val="ListParagraph"/>
        <w:numPr>
          <w:ilvl w:val="0"/>
          <w:numId w:val="20"/>
        </w:numPr>
        <w:spacing w:before="240" w:after="240" w:line="276" w:lineRule="auto"/>
        <w:ind w:left="709" w:hanging="283"/>
        <w:jc w:val="both"/>
        <w:rPr>
          <w:rFonts w:ascii="Calibri Light" w:hAnsi="Calibri Light" w:cs="Arial"/>
          <w:bCs/>
          <w:sz w:val="22"/>
          <w:szCs w:val="22"/>
        </w:rPr>
      </w:pPr>
      <w:r w:rsidRPr="00DE069F">
        <w:rPr>
          <w:rFonts w:ascii="Calibri Light" w:hAnsi="Calibri Light" w:cs="Arial"/>
          <w:bCs/>
          <w:sz w:val="22"/>
          <w:szCs w:val="22"/>
        </w:rPr>
        <w:t xml:space="preserve">Maintain a proactive response to service users, continuously providing positive options for behaviour change throughout the service users time in the Drive project </w:t>
      </w:r>
    </w:p>
    <w:p w14:paraId="771A9900" w14:textId="77777777" w:rsidR="00680360" w:rsidRPr="00DE069F" w:rsidRDefault="00680360" w:rsidP="00337A1C">
      <w:pPr>
        <w:pStyle w:val="ListParagraph"/>
        <w:numPr>
          <w:ilvl w:val="0"/>
          <w:numId w:val="20"/>
        </w:numPr>
        <w:spacing w:before="240" w:after="240" w:line="276" w:lineRule="auto"/>
        <w:ind w:left="709" w:hanging="283"/>
        <w:jc w:val="both"/>
        <w:rPr>
          <w:rFonts w:ascii="Calibri Light" w:hAnsi="Calibri Light" w:cs="Arial"/>
          <w:bCs/>
          <w:sz w:val="22"/>
          <w:szCs w:val="22"/>
        </w:rPr>
      </w:pPr>
      <w:r w:rsidRPr="00DE069F">
        <w:rPr>
          <w:rFonts w:ascii="Calibri Light" w:hAnsi="Calibri Light" w:cs="Arial"/>
          <w:bCs/>
          <w:sz w:val="22"/>
          <w:szCs w:val="22"/>
        </w:rPr>
        <w:t xml:space="preserve">Use combination of motivational work, relationship building and a broad range of therapeutic skills to engage service users to addressing their abusive behaviour </w:t>
      </w:r>
    </w:p>
    <w:p w14:paraId="526C82EB" w14:textId="77777777" w:rsidR="00680360" w:rsidRPr="00DE069F" w:rsidRDefault="00680360" w:rsidP="00337A1C">
      <w:pPr>
        <w:pStyle w:val="ListParagraph"/>
        <w:numPr>
          <w:ilvl w:val="0"/>
          <w:numId w:val="20"/>
        </w:numPr>
        <w:spacing w:before="240" w:after="240" w:line="276" w:lineRule="auto"/>
        <w:ind w:left="709" w:hanging="283"/>
        <w:jc w:val="both"/>
        <w:rPr>
          <w:rFonts w:ascii="Calibri Light" w:hAnsi="Calibri Light" w:cs="Arial"/>
          <w:bCs/>
          <w:sz w:val="22"/>
          <w:szCs w:val="22"/>
        </w:rPr>
      </w:pPr>
      <w:r w:rsidRPr="00DE069F">
        <w:rPr>
          <w:rFonts w:ascii="Calibri Light" w:hAnsi="Calibri Light" w:cs="Arial"/>
          <w:bCs/>
          <w:sz w:val="22"/>
          <w:szCs w:val="22"/>
        </w:rPr>
        <w:t xml:space="preserve">Motivate and support service users to address the broad range of needs that may contribute to the risk that they pose to others or act as barrier for them in addressing that risk. e.g. housing, substance use etc. </w:t>
      </w:r>
    </w:p>
    <w:p w14:paraId="27E75D32" w14:textId="77777777" w:rsidR="00680360" w:rsidRPr="00DE069F" w:rsidRDefault="00680360" w:rsidP="00337A1C">
      <w:pPr>
        <w:pStyle w:val="ListParagraph"/>
        <w:numPr>
          <w:ilvl w:val="0"/>
          <w:numId w:val="20"/>
        </w:numPr>
        <w:spacing w:before="240" w:after="240" w:line="276" w:lineRule="auto"/>
        <w:ind w:left="709" w:hanging="283"/>
        <w:jc w:val="both"/>
        <w:rPr>
          <w:rFonts w:ascii="Calibri Light" w:hAnsi="Calibri Light" w:cs="Arial"/>
          <w:bCs/>
          <w:sz w:val="22"/>
          <w:szCs w:val="22"/>
        </w:rPr>
      </w:pPr>
      <w:r w:rsidRPr="00DE069F">
        <w:rPr>
          <w:rFonts w:ascii="Calibri Light" w:hAnsi="Calibri Light" w:cs="Arial"/>
          <w:bCs/>
          <w:sz w:val="22"/>
          <w:szCs w:val="22"/>
        </w:rPr>
        <w:t xml:space="preserve">To ensure that service users understand that the community and Drive project will ensure that they are accountable for continued use of abuse and abusive behaviour towards others </w:t>
      </w:r>
    </w:p>
    <w:p w14:paraId="71EF0940" w14:textId="77777777" w:rsidR="00680360" w:rsidRPr="00DE069F" w:rsidRDefault="00680360" w:rsidP="00337A1C">
      <w:pPr>
        <w:pStyle w:val="ListParagraph"/>
        <w:numPr>
          <w:ilvl w:val="0"/>
          <w:numId w:val="20"/>
        </w:numPr>
        <w:spacing w:before="240" w:after="240" w:line="276" w:lineRule="auto"/>
        <w:ind w:left="709" w:hanging="283"/>
        <w:jc w:val="both"/>
        <w:rPr>
          <w:rFonts w:ascii="Calibri Light" w:hAnsi="Calibri Light" w:cs="Arial"/>
          <w:bCs/>
          <w:sz w:val="22"/>
          <w:szCs w:val="22"/>
        </w:rPr>
      </w:pPr>
      <w:r w:rsidRPr="00DE069F">
        <w:rPr>
          <w:rFonts w:ascii="Calibri Light" w:hAnsi="Calibri Light" w:cs="Arial"/>
          <w:bCs/>
          <w:sz w:val="22"/>
          <w:szCs w:val="22"/>
        </w:rPr>
        <w:t xml:space="preserve">Ensure that there is a consistent delivery of services to the identified perpetrators of domestic abuse, including comprehensive risk assessment, support planning, </w:t>
      </w:r>
      <w:r>
        <w:rPr>
          <w:rFonts w:ascii="Calibri Light" w:hAnsi="Calibri Light" w:cs="Arial"/>
          <w:bCs/>
          <w:sz w:val="22"/>
          <w:szCs w:val="22"/>
        </w:rPr>
        <w:t xml:space="preserve">and </w:t>
      </w:r>
      <w:r w:rsidRPr="00DE069F">
        <w:rPr>
          <w:rFonts w:ascii="Calibri Light" w:hAnsi="Calibri Light" w:cs="Arial"/>
          <w:bCs/>
          <w:sz w:val="22"/>
          <w:szCs w:val="22"/>
        </w:rPr>
        <w:t xml:space="preserve">referrals to </w:t>
      </w:r>
      <w:r>
        <w:rPr>
          <w:rFonts w:ascii="Calibri Light" w:hAnsi="Calibri Light" w:cs="Arial"/>
          <w:bCs/>
          <w:sz w:val="22"/>
          <w:szCs w:val="22"/>
        </w:rPr>
        <w:t>multi agency panels including</w:t>
      </w:r>
      <w:r w:rsidRPr="00DE069F">
        <w:rPr>
          <w:rFonts w:ascii="Calibri Light" w:hAnsi="Calibri Light" w:cs="Arial"/>
          <w:bCs/>
          <w:sz w:val="22"/>
          <w:szCs w:val="22"/>
        </w:rPr>
        <w:t xml:space="preserve"> </w:t>
      </w:r>
      <w:r>
        <w:rPr>
          <w:rFonts w:ascii="Calibri Light" w:hAnsi="Calibri Light" w:cs="Arial"/>
          <w:bCs/>
          <w:sz w:val="22"/>
          <w:szCs w:val="22"/>
        </w:rPr>
        <w:t>MARAC and DAPP</w:t>
      </w:r>
      <w:r w:rsidRPr="00DE069F">
        <w:rPr>
          <w:rFonts w:ascii="Calibri Light" w:hAnsi="Calibri Light" w:cs="Arial"/>
          <w:bCs/>
          <w:sz w:val="22"/>
          <w:szCs w:val="22"/>
        </w:rPr>
        <w:t xml:space="preserve">. </w:t>
      </w:r>
    </w:p>
    <w:p w14:paraId="7A42BE07" w14:textId="77777777" w:rsidR="00680360" w:rsidRPr="00DE069F" w:rsidRDefault="00680360" w:rsidP="00337A1C">
      <w:pPr>
        <w:pStyle w:val="ListParagraph"/>
        <w:numPr>
          <w:ilvl w:val="0"/>
          <w:numId w:val="20"/>
        </w:numPr>
        <w:spacing w:before="240" w:after="240" w:line="276" w:lineRule="auto"/>
        <w:ind w:left="709" w:hanging="283"/>
        <w:jc w:val="both"/>
        <w:rPr>
          <w:rFonts w:ascii="Calibri Light" w:hAnsi="Calibri Light" w:cs="Arial"/>
          <w:bCs/>
          <w:sz w:val="22"/>
          <w:szCs w:val="22"/>
        </w:rPr>
      </w:pPr>
      <w:r w:rsidRPr="00DE069F">
        <w:rPr>
          <w:rFonts w:ascii="Calibri Light" w:hAnsi="Calibri Light" w:cs="Arial"/>
          <w:bCs/>
          <w:sz w:val="22"/>
          <w:szCs w:val="22"/>
        </w:rPr>
        <w:t xml:space="preserve">Develop strategies that will disrupt the continued risk posed by service users </w:t>
      </w:r>
    </w:p>
    <w:p w14:paraId="6D811464" w14:textId="77777777" w:rsidR="00680360" w:rsidRPr="00DE069F" w:rsidRDefault="00680360" w:rsidP="00337A1C">
      <w:pPr>
        <w:pStyle w:val="ListParagraph"/>
        <w:numPr>
          <w:ilvl w:val="0"/>
          <w:numId w:val="20"/>
        </w:numPr>
        <w:spacing w:before="240" w:after="240" w:line="276" w:lineRule="auto"/>
        <w:ind w:left="709" w:hanging="283"/>
        <w:jc w:val="both"/>
        <w:rPr>
          <w:rFonts w:ascii="Calibri Light" w:hAnsi="Calibri Light" w:cs="Arial"/>
          <w:bCs/>
          <w:sz w:val="22"/>
          <w:szCs w:val="22"/>
        </w:rPr>
      </w:pPr>
      <w:r w:rsidRPr="00DE069F">
        <w:rPr>
          <w:rFonts w:ascii="Calibri Light" w:hAnsi="Calibri Light" w:cs="Arial"/>
          <w:bCs/>
          <w:sz w:val="22"/>
          <w:szCs w:val="22"/>
        </w:rPr>
        <w:t xml:space="preserve">Undertake assessment of risk, needs and attitudes to inform the individual service user’s intervention plan </w:t>
      </w:r>
    </w:p>
    <w:p w14:paraId="0BF8384B" w14:textId="77777777" w:rsidR="00680360" w:rsidRPr="00DE069F" w:rsidRDefault="00680360" w:rsidP="00337A1C">
      <w:pPr>
        <w:pStyle w:val="ListParagraph"/>
        <w:numPr>
          <w:ilvl w:val="0"/>
          <w:numId w:val="20"/>
        </w:numPr>
        <w:spacing w:before="240" w:after="240" w:line="276" w:lineRule="auto"/>
        <w:ind w:left="709" w:hanging="283"/>
        <w:jc w:val="both"/>
        <w:rPr>
          <w:rFonts w:ascii="Calibri Light" w:hAnsi="Calibri Light" w:cs="Arial"/>
          <w:bCs/>
          <w:sz w:val="22"/>
          <w:szCs w:val="22"/>
        </w:rPr>
      </w:pPr>
      <w:r w:rsidRPr="00DE069F">
        <w:rPr>
          <w:rFonts w:ascii="Calibri Light" w:hAnsi="Calibri Light" w:cs="Arial"/>
          <w:bCs/>
          <w:sz w:val="22"/>
          <w:szCs w:val="22"/>
        </w:rPr>
        <w:t xml:space="preserve">Ensure that risk assessment and risk management procedures are followed at all times. </w:t>
      </w:r>
    </w:p>
    <w:p w14:paraId="4C944161" w14:textId="77777777" w:rsidR="00680360" w:rsidRPr="00DE069F" w:rsidRDefault="00680360" w:rsidP="00337A1C">
      <w:pPr>
        <w:pStyle w:val="ListParagraph"/>
        <w:numPr>
          <w:ilvl w:val="0"/>
          <w:numId w:val="20"/>
        </w:numPr>
        <w:spacing w:before="240" w:after="240" w:line="276" w:lineRule="auto"/>
        <w:ind w:left="709" w:hanging="283"/>
        <w:jc w:val="both"/>
        <w:rPr>
          <w:rFonts w:ascii="Calibri Light" w:hAnsi="Calibri Light" w:cs="Arial"/>
          <w:bCs/>
          <w:sz w:val="22"/>
          <w:szCs w:val="22"/>
        </w:rPr>
      </w:pPr>
      <w:r w:rsidRPr="00DE069F">
        <w:rPr>
          <w:rFonts w:ascii="Calibri Light" w:hAnsi="Calibri Light" w:cs="Arial"/>
          <w:bCs/>
          <w:sz w:val="22"/>
          <w:szCs w:val="22"/>
        </w:rPr>
        <w:lastRenderedPageBreak/>
        <w:t xml:space="preserve">Respect and value the diversity of the community in which the service works in, providing a service that recognises the diverse needs of service users and their families. </w:t>
      </w:r>
    </w:p>
    <w:p w14:paraId="6E9CFF8D" w14:textId="77777777" w:rsidR="00680360" w:rsidRPr="00DE069F" w:rsidRDefault="00680360" w:rsidP="00337A1C">
      <w:pPr>
        <w:pStyle w:val="ListParagraph"/>
        <w:numPr>
          <w:ilvl w:val="0"/>
          <w:numId w:val="20"/>
        </w:numPr>
        <w:spacing w:before="240" w:after="240" w:line="276" w:lineRule="auto"/>
        <w:ind w:left="709" w:hanging="283"/>
        <w:jc w:val="both"/>
        <w:rPr>
          <w:rFonts w:ascii="Calibri Light" w:hAnsi="Calibri Light" w:cs="Arial"/>
          <w:bCs/>
          <w:sz w:val="22"/>
          <w:szCs w:val="22"/>
        </w:rPr>
      </w:pPr>
      <w:r w:rsidRPr="00DE069F">
        <w:rPr>
          <w:rFonts w:ascii="Calibri Light" w:hAnsi="Calibri Light" w:cs="Arial"/>
          <w:bCs/>
          <w:sz w:val="22"/>
          <w:szCs w:val="22"/>
        </w:rPr>
        <w:t xml:space="preserve">Work closely with the IDVAs’ supporting the partners, ex-partners and new partners, and family members of service users in management risk and developing intervention plans, as set out in the Drive Manual. </w:t>
      </w:r>
    </w:p>
    <w:p w14:paraId="10B68A72" w14:textId="7E923292" w:rsidR="00680360" w:rsidRDefault="00680360" w:rsidP="004913BC">
      <w:pPr>
        <w:pStyle w:val="ListParagraph"/>
        <w:numPr>
          <w:ilvl w:val="0"/>
          <w:numId w:val="20"/>
        </w:numPr>
        <w:spacing w:before="240" w:after="240" w:line="276" w:lineRule="auto"/>
        <w:ind w:left="709" w:hanging="283"/>
        <w:jc w:val="both"/>
        <w:rPr>
          <w:rFonts w:ascii="Calibri Light" w:hAnsi="Calibri Light" w:cs="Arial"/>
          <w:bCs/>
          <w:sz w:val="22"/>
          <w:szCs w:val="22"/>
        </w:rPr>
      </w:pPr>
      <w:r w:rsidRPr="00DE069F">
        <w:rPr>
          <w:rFonts w:ascii="Calibri Light" w:hAnsi="Calibri Light" w:cs="Arial"/>
          <w:bCs/>
          <w:sz w:val="22"/>
          <w:szCs w:val="22"/>
        </w:rPr>
        <w:t>The welfare and safety of children and young people is paramount, considered in every aspect of your work, address parenting needs where appropriate and takin</w:t>
      </w:r>
      <w:r>
        <w:rPr>
          <w:rFonts w:ascii="Calibri Light" w:hAnsi="Calibri Light" w:cs="Arial"/>
          <w:bCs/>
          <w:sz w:val="22"/>
          <w:szCs w:val="22"/>
        </w:rPr>
        <w:t>g action to safeguard children.</w:t>
      </w:r>
    </w:p>
    <w:p w14:paraId="4F9C0F48" w14:textId="77777777" w:rsidR="004913BC" w:rsidRPr="004913BC" w:rsidRDefault="004913BC" w:rsidP="004913BC">
      <w:pPr>
        <w:pStyle w:val="ListParagraph"/>
        <w:spacing w:before="240" w:after="240" w:line="276" w:lineRule="auto"/>
        <w:ind w:left="709"/>
        <w:jc w:val="both"/>
        <w:rPr>
          <w:rFonts w:ascii="Calibri Light" w:hAnsi="Calibri Light" w:cs="Arial"/>
          <w:bCs/>
          <w:sz w:val="22"/>
          <w:szCs w:val="22"/>
        </w:rPr>
      </w:pPr>
    </w:p>
    <w:p w14:paraId="45E9F155" w14:textId="77777777" w:rsidR="00680360" w:rsidRDefault="00680360" w:rsidP="00680360">
      <w:pPr>
        <w:pStyle w:val="ListParagraph"/>
        <w:numPr>
          <w:ilvl w:val="0"/>
          <w:numId w:val="17"/>
        </w:numPr>
        <w:spacing w:before="240" w:after="240" w:line="276" w:lineRule="auto"/>
        <w:ind w:left="0" w:firstLine="0"/>
        <w:jc w:val="both"/>
        <w:rPr>
          <w:rFonts w:ascii="Calibri Light" w:hAnsi="Calibri Light" w:cs="Arial"/>
          <w:bCs/>
          <w:color w:val="92278F"/>
          <w:sz w:val="22"/>
          <w:szCs w:val="22"/>
        </w:rPr>
      </w:pPr>
      <w:r>
        <w:rPr>
          <w:rFonts w:ascii="Calibri Light" w:hAnsi="Calibri Light" w:cs="Arial"/>
          <w:bCs/>
          <w:color w:val="92278F"/>
          <w:sz w:val="22"/>
          <w:szCs w:val="22"/>
        </w:rPr>
        <w:t>General</w:t>
      </w:r>
    </w:p>
    <w:p w14:paraId="3ADC3361" w14:textId="77777777" w:rsidR="00680360" w:rsidRDefault="00680360" w:rsidP="00680360">
      <w:pPr>
        <w:pStyle w:val="ListParagraph"/>
        <w:spacing w:before="240" w:after="240" w:line="276" w:lineRule="auto"/>
        <w:ind w:left="0"/>
        <w:jc w:val="both"/>
        <w:rPr>
          <w:rFonts w:ascii="Calibri Light" w:hAnsi="Calibri Light" w:cs="Arial"/>
          <w:bCs/>
          <w:color w:val="92278F"/>
          <w:sz w:val="22"/>
          <w:szCs w:val="22"/>
        </w:rPr>
      </w:pPr>
    </w:p>
    <w:p w14:paraId="580ECDCD" w14:textId="77777777" w:rsidR="00143A2F" w:rsidRPr="00143A2F" w:rsidRDefault="00143A2F" w:rsidP="00143A2F">
      <w:pPr>
        <w:pStyle w:val="ListParagraph"/>
        <w:numPr>
          <w:ilvl w:val="0"/>
          <w:numId w:val="28"/>
        </w:numPr>
        <w:rPr>
          <w:rFonts w:ascii="Calibri Light" w:hAnsi="Calibri Light" w:cs="Calibri Light"/>
          <w:sz w:val="22"/>
          <w:szCs w:val="22"/>
        </w:rPr>
      </w:pPr>
      <w:r w:rsidRPr="00143A2F">
        <w:rPr>
          <w:rFonts w:ascii="Calibri Light" w:hAnsi="Calibri Light" w:cs="Calibri Light"/>
          <w:sz w:val="22"/>
          <w:szCs w:val="22"/>
        </w:rPr>
        <w:t xml:space="preserve">Remain up-to-date and compliant with all relevant legislation connected to your work, including organisational procedures, policies and professional codes of conduct and practice guidance, in order to uphold standards of best practice. </w:t>
      </w:r>
    </w:p>
    <w:p w14:paraId="4AFA1E91" w14:textId="77777777" w:rsidR="00143A2F" w:rsidRPr="00143A2F" w:rsidRDefault="00143A2F" w:rsidP="00143A2F">
      <w:pPr>
        <w:pStyle w:val="ListParagraph"/>
        <w:numPr>
          <w:ilvl w:val="0"/>
          <w:numId w:val="28"/>
        </w:numPr>
        <w:rPr>
          <w:rFonts w:ascii="Calibri Light" w:hAnsi="Calibri Light" w:cs="Calibri Light"/>
          <w:sz w:val="22"/>
          <w:szCs w:val="22"/>
        </w:rPr>
      </w:pPr>
      <w:r w:rsidRPr="00143A2F">
        <w:rPr>
          <w:rFonts w:ascii="Calibri Light" w:hAnsi="Calibri Light" w:cs="Calibri Light"/>
          <w:sz w:val="22"/>
          <w:szCs w:val="22"/>
        </w:rPr>
        <w:t xml:space="preserve">Represent the service at local events; deliver training and presentations as required. </w:t>
      </w:r>
    </w:p>
    <w:p w14:paraId="78738C7F" w14:textId="77777777" w:rsidR="00143A2F" w:rsidRPr="00143A2F" w:rsidRDefault="00143A2F" w:rsidP="00143A2F">
      <w:pPr>
        <w:pStyle w:val="ListParagraph"/>
        <w:numPr>
          <w:ilvl w:val="0"/>
          <w:numId w:val="28"/>
        </w:numPr>
        <w:rPr>
          <w:rFonts w:ascii="Calibri Light" w:hAnsi="Calibri Light" w:cs="Calibri Light"/>
          <w:sz w:val="22"/>
          <w:szCs w:val="22"/>
        </w:rPr>
      </w:pPr>
      <w:r w:rsidRPr="00143A2F">
        <w:rPr>
          <w:rFonts w:ascii="Calibri Light" w:hAnsi="Calibri Light" w:cs="Calibri Light"/>
          <w:sz w:val="22"/>
          <w:szCs w:val="22"/>
        </w:rPr>
        <w:t xml:space="preserve">Feed into the learning process via the service to improve services for perpetrators of domestic abuse, ensuring that the experiences of Service Users and other agencies inform this process. </w:t>
      </w:r>
    </w:p>
    <w:p w14:paraId="03E1CC97" w14:textId="77777777" w:rsidR="00143A2F" w:rsidRPr="00143A2F" w:rsidRDefault="00143A2F" w:rsidP="00143A2F">
      <w:pPr>
        <w:pStyle w:val="ListParagraph"/>
        <w:numPr>
          <w:ilvl w:val="0"/>
          <w:numId w:val="28"/>
        </w:numPr>
        <w:rPr>
          <w:rFonts w:ascii="Calibri Light" w:hAnsi="Calibri Light" w:cs="Calibri Light"/>
          <w:sz w:val="22"/>
          <w:szCs w:val="22"/>
        </w:rPr>
      </w:pPr>
      <w:r w:rsidRPr="00143A2F">
        <w:rPr>
          <w:rFonts w:ascii="Calibri Light" w:hAnsi="Calibri Light" w:cs="Calibri Light"/>
          <w:sz w:val="22"/>
          <w:szCs w:val="22"/>
        </w:rPr>
        <w:t>Be confident to evidence reflective practice in all aspects of work.</w:t>
      </w:r>
    </w:p>
    <w:p w14:paraId="0872786D" w14:textId="77777777" w:rsidR="00143A2F" w:rsidRPr="00143A2F" w:rsidRDefault="00143A2F" w:rsidP="00143A2F">
      <w:pPr>
        <w:pStyle w:val="ListParagraph"/>
        <w:numPr>
          <w:ilvl w:val="0"/>
          <w:numId w:val="28"/>
        </w:numPr>
        <w:rPr>
          <w:rFonts w:ascii="Calibri Light" w:hAnsi="Calibri Light" w:cs="Calibri Light"/>
          <w:sz w:val="22"/>
          <w:szCs w:val="22"/>
        </w:rPr>
      </w:pPr>
      <w:r w:rsidRPr="00143A2F">
        <w:rPr>
          <w:rFonts w:ascii="Calibri Light" w:hAnsi="Calibri Light" w:cs="Calibri Light"/>
          <w:sz w:val="22"/>
          <w:szCs w:val="22"/>
        </w:rPr>
        <w:t xml:space="preserve">Be committed to reviewing individual and team practice and undertake regular training. </w:t>
      </w:r>
    </w:p>
    <w:p w14:paraId="2A82B096" w14:textId="77777777" w:rsidR="00143A2F" w:rsidRPr="00143A2F" w:rsidRDefault="00143A2F" w:rsidP="00143A2F">
      <w:pPr>
        <w:pStyle w:val="ListParagraph"/>
        <w:numPr>
          <w:ilvl w:val="0"/>
          <w:numId w:val="28"/>
        </w:numPr>
        <w:rPr>
          <w:rFonts w:ascii="Calibri Light" w:hAnsi="Calibri Light" w:cs="Calibri Light"/>
          <w:sz w:val="22"/>
          <w:szCs w:val="22"/>
        </w:rPr>
      </w:pPr>
      <w:r w:rsidRPr="00143A2F">
        <w:rPr>
          <w:rFonts w:ascii="Calibri Light" w:hAnsi="Calibri Light" w:cs="Calibri Light"/>
          <w:sz w:val="22"/>
          <w:szCs w:val="22"/>
        </w:rPr>
        <w:t xml:space="preserve">Act with integrity and respect when interacting with Service Users, employees, agencies and individuals. </w:t>
      </w:r>
    </w:p>
    <w:p w14:paraId="72BD2CCD" w14:textId="77777777" w:rsidR="00143A2F" w:rsidRPr="00143A2F" w:rsidRDefault="00143A2F" w:rsidP="00143A2F">
      <w:pPr>
        <w:pStyle w:val="ListParagraph"/>
        <w:numPr>
          <w:ilvl w:val="0"/>
          <w:numId w:val="28"/>
        </w:numPr>
        <w:rPr>
          <w:rFonts w:ascii="Calibri Light" w:hAnsi="Calibri Light" w:cs="Calibri Light"/>
          <w:sz w:val="22"/>
          <w:szCs w:val="22"/>
        </w:rPr>
      </w:pPr>
      <w:r w:rsidRPr="00143A2F">
        <w:rPr>
          <w:rFonts w:ascii="Calibri Light" w:hAnsi="Calibri Light" w:cs="Calibri Light"/>
          <w:sz w:val="22"/>
          <w:szCs w:val="22"/>
        </w:rPr>
        <w:t xml:space="preserve">Be competent in defensible decision making, recording and being held accountable. </w:t>
      </w:r>
    </w:p>
    <w:p w14:paraId="5E6CAB28" w14:textId="77777777" w:rsidR="00143A2F" w:rsidRPr="00143A2F" w:rsidRDefault="00143A2F" w:rsidP="00143A2F">
      <w:pPr>
        <w:pStyle w:val="ListParagraph"/>
        <w:numPr>
          <w:ilvl w:val="0"/>
          <w:numId w:val="28"/>
        </w:numPr>
        <w:rPr>
          <w:rFonts w:ascii="Calibri Light" w:hAnsi="Calibri Light" w:cs="Calibri Light"/>
          <w:sz w:val="22"/>
          <w:szCs w:val="22"/>
        </w:rPr>
      </w:pPr>
      <w:r w:rsidRPr="00143A2F">
        <w:rPr>
          <w:rFonts w:ascii="Calibri Light" w:hAnsi="Calibri Light" w:cs="Calibri Light"/>
          <w:sz w:val="22"/>
          <w:szCs w:val="22"/>
        </w:rPr>
        <w:t xml:space="preserve">Show initiative in tackling issues within the service and in relation to other agencies. </w:t>
      </w:r>
    </w:p>
    <w:p w14:paraId="09EF12F3" w14:textId="77777777" w:rsidR="00143A2F" w:rsidRPr="00143A2F" w:rsidRDefault="00143A2F" w:rsidP="00143A2F">
      <w:pPr>
        <w:pStyle w:val="ListParagraph"/>
        <w:numPr>
          <w:ilvl w:val="0"/>
          <w:numId w:val="28"/>
        </w:numPr>
        <w:rPr>
          <w:rFonts w:ascii="Calibri Light" w:hAnsi="Calibri Light" w:cs="Calibri Light"/>
          <w:sz w:val="22"/>
          <w:szCs w:val="22"/>
        </w:rPr>
      </w:pPr>
      <w:r w:rsidRPr="00143A2F">
        <w:rPr>
          <w:rFonts w:ascii="Calibri Light" w:hAnsi="Calibri Light" w:cs="Calibri Light"/>
          <w:sz w:val="22"/>
          <w:szCs w:val="22"/>
        </w:rPr>
        <w:t>Act as a champion for the programme in your area.</w:t>
      </w:r>
    </w:p>
    <w:p w14:paraId="33B69998" w14:textId="77777777" w:rsidR="00143A2F" w:rsidRPr="00143A2F" w:rsidRDefault="00143A2F" w:rsidP="00143A2F">
      <w:pPr>
        <w:pStyle w:val="ListParagraph"/>
        <w:numPr>
          <w:ilvl w:val="0"/>
          <w:numId w:val="28"/>
        </w:numPr>
        <w:rPr>
          <w:rFonts w:ascii="Calibri Light" w:hAnsi="Calibri Light" w:cs="Calibri Light"/>
          <w:sz w:val="22"/>
          <w:szCs w:val="22"/>
        </w:rPr>
      </w:pPr>
      <w:r w:rsidRPr="00143A2F">
        <w:rPr>
          <w:rFonts w:ascii="Calibri Light" w:hAnsi="Calibri Light" w:cs="Calibri Light"/>
          <w:sz w:val="22"/>
          <w:szCs w:val="22"/>
        </w:rPr>
        <w:t xml:space="preserve">Hold a full driving license, have access to a car and able to travel across the area as required. </w:t>
      </w:r>
    </w:p>
    <w:p w14:paraId="11F1AAB0" w14:textId="6B5B13D9" w:rsidR="00680360" w:rsidRPr="00337A1C" w:rsidRDefault="00143A2F" w:rsidP="00337A1C">
      <w:pPr>
        <w:pStyle w:val="ListParagraph"/>
        <w:numPr>
          <w:ilvl w:val="0"/>
          <w:numId w:val="28"/>
        </w:numPr>
        <w:rPr>
          <w:rFonts w:ascii="Calibri Light" w:hAnsi="Calibri Light" w:cs="Calibri Light"/>
          <w:sz w:val="22"/>
          <w:szCs w:val="22"/>
        </w:rPr>
      </w:pPr>
      <w:r w:rsidRPr="00143A2F">
        <w:rPr>
          <w:rFonts w:ascii="Calibri Light" w:hAnsi="Calibri Light" w:cs="Calibri Light"/>
          <w:sz w:val="22"/>
          <w:szCs w:val="22"/>
        </w:rPr>
        <w:t xml:space="preserve">Partake in evening and weekend work as required. </w:t>
      </w:r>
    </w:p>
    <w:p w14:paraId="2F7CBE20" w14:textId="1029FE84" w:rsidR="00E23EA7" w:rsidRPr="00337A1C" w:rsidRDefault="00680360" w:rsidP="00337A1C">
      <w:p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This job description is subject to review and revision, as agreed by the post holder and Director of operations in order to maintain a relevance to work undertaken and any changes to the demands of the internal or external environment.</w:t>
      </w:r>
    </w:p>
    <w:p w14:paraId="45D275CC" w14:textId="46D4108C" w:rsidR="007A127D" w:rsidRPr="00B8563C" w:rsidRDefault="007A127D" w:rsidP="007A127D">
      <w:pPr>
        <w:tabs>
          <w:tab w:val="left" w:pos="1380"/>
        </w:tabs>
        <w:jc w:val="both"/>
        <w:rPr>
          <w:rFonts w:ascii="Calibri Light" w:hAnsi="Calibri Light"/>
          <w:color w:val="E64616"/>
          <w:sz w:val="28"/>
          <w:szCs w:val="20"/>
        </w:rPr>
      </w:pPr>
      <w:r w:rsidRPr="00B8563C">
        <w:rPr>
          <w:rFonts w:ascii="Calibri Light" w:hAnsi="Calibri Light"/>
          <w:color w:val="E64616"/>
          <w:sz w:val="28"/>
          <w:szCs w:val="20"/>
        </w:rPr>
        <w:t>PERSON SPECIFICATION</w:t>
      </w:r>
    </w:p>
    <w:p w14:paraId="35FDF065" w14:textId="77777777" w:rsidR="007A127D" w:rsidRPr="00004B72" w:rsidRDefault="007A127D" w:rsidP="007A127D">
      <w:pPr>
        <w:jc w:val="both"/>
        <w:rPr>
          <w:rFonts w:ascii="Calibri Light" w:hAnsi="Calibri Light" w:cs="Arial"/>
          <w:b/>
          <w:sz w:val="22"/>
          <w:szCs w:val="22"/>
        </w:rPr>
      </w:pPr>
    </w:p>
    <w:p w14:paraId="69FC31FF" w14:textId="22E1E5EA" w:rsidR="007A127D" w:rsidRPr="00004B72" w:rsidRDefault="007A127D" w:rsidP="007A127D">
      <w:pPr>
        <w:jc w:val="both"/>
        <w:rPr>
          <w:rFonts w:ascii="Calibri Light" w:hAnsi="Calibri Light" w:cs="Arial"/>
          <w:sz w:val="22"/>
          <w:szCs w:val="22"/>
        </w:rPr>
      </w:pPr>
      <w:r w:rsidRPr="00004B72">
        <w:rPr>
          <w:rFonts w:ascii="Calibri Light" w:hAnsi="Calibri Light" w:cs="Arial"/>
          <w:sz w:val="22"/>
          <w:szCs w:val="22"/>
        </w:rPr>
        <w:t>The post holder will have a demonstrable track record in the delivery of domestic abuse interventions and working as part of a multi disciplinary team. The post holder will also be a strong role model of the Cranstoun values: ambition for service users, compassion, innovation and integrity.</w:t>
      </w:r>
    </w:p>
    <w:p w14:paraId="0B1705A4" w14:textId="77777777" w:rsidR="007A127D" w:rsidRPr="00004B72" w:rsidRDefault="007A127D" w:rsidP="007A127D">
      <w:pPr>
        <w:jc w:val="both"/>
        <w:rPr>
          <w:rFonts w:ascii="Calibri Light" w:hAnsi="Calibri Light" w:cs="Arial"/>
          <w:b/>
          <w:color w:val="21368B"/>
          <w:sz w:val="22"/>
          <w:szCs w:val="22"/>
        </w:rPr>
      </w:pPr>
    </w:p>
    <w:p w14:paraId="1BED4EF2" w14:textId="77777777" w:rsidR="00595A4A" w:rsidRPr="00004B72" w:rsidRDefault="00595A4A" w:rsidP="007A127D">
      <w:pPr>
        <w:jc w:val="both"/>
        <w:rPr>
          <w:rFonts w:ascii="Calibri Light" w:hAnsi="Calibri Light" w:cs="Arial"/>
          <w:color w:val="0089CF"/>
          <w:sz w:val="22"/>
          <w:szCs w:val="22"/>
        </w:rPr>
      </w:pPr>
    </w:p>
    <w:p w14:paraId="0D401DAD" w14:textId="4F3E1660" w:rsidR="007A127D" w:rsidRPr="00004B72" w:rsidRDefault="007A127D" w:rsidP="00751F8A">
      <w:pPr>
        <w:spacing w:line="276" w:lineRule="auto"/>
        <w:jc w:val="both"/>
        <w:rPr>
          <w:rFonts w:ascii="Calibri Light" w:hAnsi="Calibri Light" w:cs="Arial"/>
          <w:color w:val="0089CF"/>
          <w:sz w:val="22"/>
          <w:szCs w:val="22"/>
        </w:rPr>
      </w:pPr>
      <w:r w:rsidRPr="00004B72">
        <w:rPr>
          <w:rFonts w:ascii="Calibri Light" w:hAnsi="Calibri Light" w:cs="Arial"/>
          <w:color w:val="0089CF"/>
          <w:sz w:val="22"/>
          <w:szCs w:val="22"/>
        </w:rPr>
        <w:t xml:space="preserve">Experience: Essential </w:t>
      </w:r>
    </w:p>
    <w:p w14:paraId="6FBF390E" w14:textId="77777777" w:rsidR="007A127D" w:rsidRPr="00004B72" w:rsidRDefault="007A127D" w:rsidP="00751F8A">
      <w:pPr>
        <w:spacing w:line="276" w:lineRule="auto"/>
        <w:jc w:val="both"/>
        <w:rPr>
          <w:rFonts w:ascii="Calibri Light" w:hAnsi="Calibri Light" w:cs="Arial"/>
          <w:sz w:val="22"/>
          <w:szCs w:val="22"/>
        </w:rPr>
      </w:pPr>
    </w:p>
    <w:p w14:paraId="7E69B0C1" w14:textId="77777777" w:rsidR="00B00BD9" w:rsidRPr="00B00BD9" w:rsidRDefault="00B00BD9" w:rsidP="00B00BD9">
      <w:pPr>
        <w:pStyle w:val="ListParagraph"/>
        <w:numPr>
          <w:ilvl w:val="0"/>
          <w:numId w:val="29"/>
        </w:numPr>
        <w:rPr>
          <w:rFonts w:ascii="Calibri Light" w:hAnsi="Calibri Light" w:cs="Calibri Light"/>
          <w:sz w:val="22"/>
          <w:szCs w:val="22"/>
        </w:rPr>
      </w:pPr>
      <w:r w:rsidRPr="00B00BD9">
        <w:rPr>
          <w:rFonts w:ascii="Calibri Light" w:hAnsi="Calibri Light" w:cs="Calibri Light"/>
          <w:sz w:val="22"/>
          <w:szCs w:val="22"/>
        </w:rPr>
        <w:t xml:space="preserve">Direct work with vulnerable Service Users. </w:t>
      </w:r>
    </w:p>
    <w:p w14:paraId="37AEE382" w14:textId="77777777" w:rsidR="00B00BD9" w:rsidRPr="00B00BD9" w:rsidRDefault="00B00BD9" w:rsidP="00B00BD9">
      <w:pPr>
        <w:pStyle w:val="ListParagraph"/>
        <w:numPr>
          <w:ilvl w:val="0"/>
          <w:numId w:val="29"/>
        </w:numPr>
        <w:rPr>
          <w:rFonts w:ascii="Calibri Light" w:hAnsi="Calibri Light" w:cs="Calibri Light"/>
          <w:sz w:val="22"/>
          <w:szCs w:val="22"/>
        </w:rPr>
      </w:pPr>
      <w:r w:rsidRPr="00B00BD9">
        <w:rPr>
          <w:rFonts w:ascii="Calibri Light" w:hAnsi="Calibri Light" w:cs="Calibri Light"/>
          <w:sz w:val="22"/>
          <w:szCs w:val="22"/>
        </w:rPr>
        <w:t xml:space="preserve">Working within a multi-agency public protection/safeguarding setting .e.g. Child protection, vulnerable adults, Marac, Mappa. </w:t>
      </w:r>
    </w:p>
    <w:p w14:paraId="4B5AD4C2" w14:textId="77777777" w:rsidR="00B00BD9" w:rsidRPr="00B00BD9" w:rsidRDefault="00B00BD9" w:rsidP="00B00BD9">
      <w:pPr>
        <w:pStyle w:val="ListParagraph"/>
        <w:numPr>
          <w:ilvl w:val="0"/>
          <w:numId w:val="29"/>
        </w:numPr>
        <w:rPr>
          <w:rFonts w:ascii="Calibri Light" w:hAnsi="Calibri Light" w:cs="Calibri Light"/>
          <w:sz w:val="22"/>
          <w:szCs w:val="22"/>
        </w:rPr>
      </w:pPr>
      <w:r w:rsidRPr="00B00BD9">
        <w:rPr>
          <w:rFonts w:ascii="Calibri Light" w:hAnsi="Calibri Light" w:cs="Calibri Light"/>
          <w:sz w:val="22"/>
          <w:szCs w:val="22"/>
        </w:rPr>
        <w:t xml:space="preserve">Managing safeguarding issues and procedures. </w:t>
      </w:r>
    </w:p>
    <w:p w14:paraId="76A0EAD8" w14:textId="77777777" w:rsidR="00B00BD9" w:rsidRPr="00B00BD9" w:rsidRDefault="00B00BD9" w:rsidP="00B00BD9">
      <w:pPr>
        <w:pStyle w:val="ListParagraph"/>
        <w:numPr>
          <w:ilvl w:val="0"/>
          <w:numId w:val="29"/>
        </w:numPr>
        <w:rPr>
          <w:rFonts w:ascii="Calibri Light" w:hAnsi="Calibri Light" w:cs="Calibri Light"/>
          <w:sz w:val="22"/>
          <w:szCs w:val="22"/>
        </w:rPr>
      </w:pPr>
      <w:r w:rsidRPr="00B00BD9">
        <w:rPr>
          <w:rFonts w:ascii="Calibri Light" w:hAnsi="Calibri Light" w:cs="Calibri Light"/>
          <w:sz w:val="22"/>
          <w:szCs w:val="22"/>
        </w:rPr>
        <w:t xml:space="preserve">Writing and presenting information formally and informally, to a range of audiences. </w:t>
      </w:r>
    </w:p>
    <w:p w14:paraId="165E4E8B" w14:textId="77777777" w:rsidR="00B00BD9" w:rsidRPr="00B00BD9" w:rsidRDefault="00B00BD9" w:rsidP="00B00BD9">
      <w:pPr>
        <w:pStyle w:val="ListParagraph"/>
        <w:numPr>
          <w:ilvl w:val="0"/>
          <w:numId w:val="29"/>
        </w:numPr>
        <w:rPr>
          <w:rFonts w:ascii="Calibri Light" w:hAnsi="Calibri Light" w:cs="Calibri Light"/>
          <w:sz w:val="22"/>
          <w:szCs w:val="22"/>
        </w:rPr>
      </w:pPr>
      <w:r w:rsidRPr="00B00BD9">
        <w:rPr>
          <w:rFonts w:ascii="Calibri Light" w:hAnsi="Calibri Light" w:cs="Calibri Light"/>
          <w:sz w:val="22"/>
          <w:szCs w:val="22"/>
        </w:rPr>
        <w:t xml:space="preserve">Working within legislative frameworks and using this application to develop, influence and encourage partnership working. </w:t>
      </w:r>
    </w:p>
    <w:p w14:paraId="3AF7D787" w14:textId="77777777" w:rsidR="00B00BD9" w:rsidRPr="00B00BD9" w:rsidRDefault="00B00BD9" w:rsidP="00B00BD9">
      <w:pPr>
        <w:pStyle w:val="ListParagraph"/>
        <w:numPr>
          <w:ilvl w:val="0"/>
          <w:numId w:val="29"/>
        </w:numPr>
        <w:rPr>
          <w:rFonts w:ascii="Calibri Light" w:hAnsi="Calibri Light" w:cs="Calibri Light"/>
          <w:sz w:val="22"/>
          <w:szCs w:val="22"/>
        </w:rPr>
      </w:pPr>
      <w:r w:rsidRPr="00B00BD9">
        <w:rPr>
          <w:rFonts w:ascii="Calibri Light" w:hAnsi="Calibri Light" w:cs="Calibri Light"/>
          <w:sz w:val="22"/>
          <w:szCs w:val="22"/>
        </w:rPr>
        <w:lastRenderedPageBreak/>
        <w:t xml:space="preserve">Working within conflict management. </w:t>
      </w:r>
    </w:p>
    <w:p w14:paraId="51143640" w14:textId="77777777" w:rsidR="00B00BD9" w:rsidRPr="00B00BD9" w:rsidRDefault="00B00BD9" w:rsidP="00B00BD9">
      <w:pPr>
        <w:pStyle w:val="ListParagraph"/>
        <w:numPr>
          <w:ilvl w:val="0"/>
          <w:numId w:val="29"/>
        </w:numPr>
        <w:rPr>
          <w:rFonts w:ascii="Calibri Light" w:hAnsi="Calibri Light" w:cs="Calibri Light"/>
          <w:sz w:val="22"/>
          <w:szCs w:val="22"/>
        </w:rPr>
      </w:pPr>
      <w:r w:rsidRPr="00B00BD9">
        <w:rPr>
          <w:rFonts w:ascii="Calibri Light" w:hAnsi="Calibri Light" w:cs="Calibri Light"/>
          <w:sz w:val="22"/>
          <w:szCs w:val="22"/>
        </w:rPr>
        <w:t>Evidence of keeping reliable and timely reporting and meeting deadlines.</w:t>
      </w:r>
    </w:p>
    <w:p w14:paraId="67314B51" w14:textId="77777777" w:rsidR="007A127D" w:rsidRPr="00004B72" w:rsidRDefault="007A127D" w:rsidP="00751F8A">
      <w:pPr>
        <w:spacing w:line="276" w:lineRule="auto"/>
        <w:jc w:val="both"/>
        <w:rPr>
          <w:rFonts w:ascii="Calibri Light" w:hAnsi="Calibri Light" w:cs="Arial"/>
          <w:color w:val="0089CF"/>
          <w:sz w:val="22"/>
          <w:szCs w:val="22"/>
        </w:rPr>
      </w:pPr>
    </w:p>
    <w:p w14:paraId="692345C7" w14:textId="77777777" w:rsidR="007A127D" w:rsidRPr="00004B72" w:rsidRDefault="007A127D" w:rsidP="00751F8A">
      <w:pPr>
        <w:spacing w:line="276" w:lineRule="auto"/>
        <w:jc w:val="both"/>
        <w:rPr>
          <w:rFonts w:ascii="Calibri Light" w:hAnsi="Calibri Light" w:cs="Arial"/>
          <w:color w:val="0089CF"/>
          <w:sz w:val="22"/>
          <w:szCs w:val="22"/>
        </w:rPr>
      </w:pPr>
      <w:r w:rsidRPr="00004B72">
        <w:rPr>
          <w:rFonts w:ascii="Calibri Light" w:hAnsi="Calibri Light" w:cs="Arial"/>
          <w:color w:val="0089CF"/>
          <w:sz w:val="22"/>
          <w:szCs w:val="22"/>
        </w:rPr>
        <w:t xml:space="preserve">Experience: Desirable </w:t>
      </w:r>
    </w:p>
    <w:p w14:paraId="0938DDF4" w14:textId="77777777" w:rsidR="007A127D" w:rsidRPr="00004B72" w:rsidRDefault="007A127D" w:rsidP="00751F8A">
      <w:pPr>
        <w:spacing w:line="276" w:lineRule="auto"/>
        <w:jc w:val="both"/>
        <w:rPr>
          <w:rFonts w:ascii="Calibri Light" w:hAnsi="Calibri Light" w:cs="Arial"/>
          <w:sz w:val="22"/>
          <w:szCs w:val="22"/>
        </w:rPr>
      </w:pPr>
    </w:p>
    <w:p w14:paraId="3EFF0235" w14:textId="77777777" w:rsidR="00BB680F" w:rsidRPr="00BB680F" w:rsidRDefault="00BB680F" w:rsidP="00BB680F">
      <w:pPr>
        <w:pStyle w:val="ListParagraph"/>
        <w:numPr>
          <w:ilvl w:val="0"/>
          <w:numId w:val="30"/>
        </w:numPr>
        <w:rPr>
          <w:rFonts w:ascii="Calibri Light" w:hAnsi="Calibri Light" w:cs="Calibri Light"/>
          <w:sz w:val="22"/>
          <w:szCs w:val="22"/>
        </w:rPr>
      </w:pPr>
      <w:r w:rsidRPr="00BB680F">
        <w:rPr>
          <w:rFonts w:ascii="Calibri Light" w:hAnsi="Calibri Light" w:cs="Calibri Light"/>
          <w:sz w:val="22"/>
          <w:szCs w:val="22"/>
        </w:rPr>
        <w:t xml:space="preserve">Work with victims and or perpetrators of domestic abuse. </w:t>
      </w:r>
    </w:p>
    <w:p w14:paraId="58047FEC" w14:textId="77777777" w:rsidR="00BB680F" w:rsidRPr="00BB680F" w:rsidRDefault="00BB680F" w:rsidP="00BB680F">
      <w:pPr>
        <w:pStyle w:val="ListParagraph"/>
        <w:numPr>
          <w:ilvl w:val="0"/>
          <w:numId w:val="30"/>
        </w:numPr>
        <w:rPr>
          <w:rFonts w:ascii="Calibri Light" w:hAnsi="Calibri Light" w:cs="Calibri Light"/>
          <w:sz w:val="22"/>
          <w:szCs w:val="22"/>
        </w:rPr>
      </w:pPr>
      <w:r w:rsidRPr="00BB680F">
        <w:rPr>
          <w:rFonts w:ascii="Calibri Light" w:hAnsi="Calibri Light" w:cs="Calibri Light"/>
          <w:sz w:val="22"/>
          <w:szCs w:val="22"/>
        </w:rPr>
        <w:t xml:space="preserve">Work with Service Users with complex needs and/or challenging behaviour. </w:t>
      </w:r>
    </w:p>
    <w:p w14:paraId="3FAC6450" w14:textId="77777777" w:rsidR="00BB680F" w:rsidRPr="00BB680F" w:rsidRDefault="00BB680F" w:rsidP="00BB680F">
      <w:pPr>
        <w:pStyle w:val="ListParagraph"/>
        <w:numPr>
          <w:ilvl w:val="0"/>
          <w:numId w:val="30"/>
        </w:numPr>
        <w:rPr>
          <w:rFonts w:ascii="Calibri Light" w:hAnsi="Calibri Light" w:cs="Calibri Light"/>
          <w:sz w:val="22"/>
          <w:szCs w:val="22"/>
        </w:rPr>
      </w:pPr>
      <w:r w:rsidRPr="00BB680F">
        <w:rPr>
          <w:rFonts w:ascii="Calibri Light" w:hAnsi="Calibri Light" w:cs="Calibri Light"/>
          <w:sz w:val="22"/>
          <w:szCs w:val="22"/>
        </w:rPr>
        <w:t>Work with Service Users with diagnosed mental health issues.</w:t>
      </w:r>
    </w:p>
    <w:p w14:paraId="53913A43" w14:textId="77777777" w:rsidR="00BB680F" w:rsidRPr="00BB680F" w:rsidRDefault="00BB680F" w:rsidP="00BB680F">
      <w:pPr>
        <w:pStyle w:val="ListParagraph"/>
        <w:numPr>
          <w:ilvl w:val="0"/>
          <w:numId w:val="30"/>
        </w:numPr>
        <w:rPr>
          <w:rFonts w:ascii="Calibri Light" w:hAnsi="Calibri Light" w:cs="Calibri Light"/>
          <w:sz w:val="22"/>
          <w:szCs w:val="22"/>
        </w:rPr>
      </w:pPr>
      <w:r w:rsidRPr="00BB680F">
        <w:rPr>
          <w:rFonts w:ascii="Calibri Light" w:hAnsi="Calibri Light" w:cs="Calibri Light"/>
          <w:sz w:val="22"/>
          <w:szCs w:val="22"/>
        </w:rPr>
        <w:t xml:space="preserve">Work with Service Users with substance misuse. </w:t>
      </w:r>
    </w:p>
    <w:p w14:paraId="0574F715" w14:textId="77777777" w:rsidR="00BB680F" w:rsidRPr="00BB680F" w:rsidRDefault="00BB680F" w:rsidP="00BB680F">
      <w:pPr>
        <w:pStyle w:val="ListParagraph"/>
        <w:numPr>
          <w:ilvl w:val="0"/>
          <w:numId w:val="30"/>
        </w:numPr>
        <w:rPr>
          <w:rFonts w:ascii="Calibri Light" w:hAnsi="Calibri Light" w:cs="Calibri Light"/>
          <w:sz w:val="22"/>
          <w:szCs w:val="22"/>
        </w:rPr>
      </w:pPr>
      <w:r w:rsidRPr="00BB680F">
        <w:rPr>
          <w:rFonts w:ascii="Calibri Light" w:hAnsi="Calibri Light" w:cs="Calibri Light"/>
          <w:sz w:val="22"/>
          <w:szCs w:val="22"/>
        </w:rPr>
        <w:t xml:space="preserve">Work with young people aged 16-25 years. </w:t>
      </w:r>
    </w:p>
    <w:p w14:paraId="733792D4" w14:textId="77777777" w:rsidR="00BB680F" w:rsidRPr="00BB680F" w:rsidRDefault="00BB680F" w:rsidP="00BB680F">
      <w:pPr>
        <w:pStyle w:val="ListParagraph"/>
        <w:numPr>
          <w:ilvl w:val="0"/>
          <w:numId w:val="30"/>
        </w:numPr>
        <w:rPr>
          <w:rFonts w:ascii="Calibri Light" w:hAnsi="Calibri Light" w:cs="Calibri Light"/>
          <w:sz w:val="22"/>
          <w:szCs w:val="22"/>
        </w:rPr>
      </w:pPr>
      <w:r w:rsidRPr="00BB680F">
        <w:rPr>
          <w:rFonts w:ascii="Calibri Light" w:hAnsi="Calibri Light" w:cs="Calibri Light"/>
          <w:sz w:val="22"/>
          <w:szCs w:val="22"/>
        </w:rPr>
        <w:t xml:space="preserve">Using pro-social modelling and motivational interviewing in practice. </w:t>
      </w:r>
    </w:p>
    <w:p w14:paraId="7C0D7567" w14:textId="77777777" w:rsidR="007A127D" w:rsidRPr="00004B72" w:rsidRDefault="007A127D" w:rsidP="00751F8A">
      <w:pPr>
        <w:spacing w:line="276" w:lineRule="auto"/>
        <w:jc w:val="both"/>
        <w:rPr>
          <w:rFonts w:ascii="Calibri Light" w:hAnsi="Calibri Light" w:cs="Arial"/>
          <w:color w:val="0089CF"/>
          <w:sz w:val="22"/>
          <w:szCs w:val="22"/>
        </w:rPr>
      </w:pPr>
    </w:p>
    <w:p w14:paraId="2B5DE276" w14:textId="77777777" w:rsidR="007A127D" w:rsidRPr="00004B72" w:rsidRDefault="007A127D" w:rsidP="00751F8A">
      <w:pPr>
        <w:spacing w:line="276" w:lineRule="auto"/>
        <w:jc w:val="both"/>
        <w:rPr>
          <w:rFonts w:ascii="Calibri Light" w:hAnsi="Calibri Light" w:cs="Arial"/>
          <w:color w:val="0089CF"/>
          <w:sz w:val="22"/>
          <w:szCs w:val="22"/>
        </w:rPr>
      </w:pPr>
      <w:r w:rsidRPr="00004B72">
        <w:rPr>
          <w:rFonts w:ascii="Calibri Light" w:hAnsi="Calibri Light" w:cs="Arial"/>
          <w:color w:val="0089CF"/>
          <w:sz w:val="22"/>
          <w:szCs w:val="22"/>
        </w:rPr>
        <w:t>Abilities and attributes</w:t>
      </w:r>
    </w:p>
    <w:p w14:paraId="4BC58E07" w14:textId="77777777" w:rsidR="007A127D" w:rsidRPr="00004B72" w:rsidRDefault="007A127D" w:rsidP="00751F8A">
      <w:pPr>
        <w:spacing w:line="276" w:lineRule="auto"/>
        <w:jc w:val="both"/>
        <w:rPr>
          <w:rFonts w:ascii="Calibri Light" w:hAnsi="Calibri Light" w:cs="Arial"/>
          <w:b/>
          <w:sz w:val="22"/>
          <w:szCs w:val="22"/>
        </w:rPr>
      </w:pPr>
    </w:p>
    <w:p w14:paraId="6B740AC8" w14:textId="77777777" w:rsidR="000F1E7C" w:rsidRPr="000F1E7C" w:rsidRDefault="000F1E7C" w:rsidP="000F1E7C">
      <w:pPr>
        <w:pStyle w:val="ListParagraph"/>
        <w:numPr>
          <w:ilvl w:val="0"/>
          <w:numId w:val="32"/>
        </w:numPr>
        <w:rPr>
          <w:rFonts w:ascii="Calibri Light" w:hAnsi="Calibri Light" w:cs="Calibri Light"/>
          <w:sz w:val="22"/>
          <w:szCs w:val="22"/>
        </w:rPr>
      </w:pPr>
      <w:r w:rsidRPr="000F1E7C">
        <w:rPr>
          <w:rFonts w:ascii="Calibri Light" w:hAnsi="Calibri Light" w:cs="Calibri Light"/>
          <w:sz w:val="22"/>
          <w:szCs w:val="22"/>
        </w:rPr>
        <w:t xml:space="preserve">An ability to work collaboratively as part of a team; whilst also having the initiative and confidence to work independently as necessary. </w:t>
      </w:r>
    </w:p>
    <w:p w14:paraId="5DCE8008" w14:textId="77777777" w:rsidR="000F1E7C" w:rsidRPr="000F1E7C" w:rsidRDefault="000F1E7C" w:rsidP="000F1E7C">
      <w:pPr>
        <w:pStyle w:val="ListParagraph"/>
        <w:numPr>
          <w:ilvl w:val="0"/>
          <w:numId w:val="32"/>
        </w:numPr>
        <w:rPr>
          <w:rFonts w:ascii="Calibri Light" w:hAnsi="Calibri Light" w:cs="Calibri Light"/>
          <w:sz w:val="22"/>
          <w:szCs w:val="22"/>
        </w:rPr>
      </w:pPr>
      <w:r w:rsidRPr="000F1E7C">
        <w:rPr>
          <w:rFonts w:ascii="Calibri Light" w:hAnsi="Calibri Light" w:cs="Calibri Light"/>
          <w:sz w:val="22"/>
          <w:szCs w:val="22"/>
        </w:rPr>
        <w:t xml:space="preserve">Flexible and available to work in all types of statutory and voluntary sector environments. </w:t>
      </w:r>
    </w:p>
    <w:p w14:paraId="5612A9F7" w14:textId="77777777" w:rsidR="000F1E7C" w:rsidRPr="000F1E7C" w:rsidRDefault="000F1E7C" w:rsidP="000F1E7C">
      <w:pPr>
        <w:pStyle w:val="ListParagraph"/>
        <w:numPr>
          <w:ilvl w:val="0"/>
          <w:numId w:val="32"/>
        </w:numPr>
        <w:rPr>
          <w:rFonts w:ascii="Calibri Light" w:hAnsi="Calibri Light" w:cs="Calibri Light"/>
          <w:sz w:val="22"/>
          <w:szCs w:val="22"/>
        </w:rPr>
      </w:pPr>
      <w:r w:rsidRPr="000F1E7C">
        <w:rPr>
          <w:rFonts w:ascii="Calibri Light" w:hAnsi="Calibri Light" w:cs="Calibri Light"/>
          <w:sz w:val="22"/>
          <w:szCs w:val="22"/>
        </w:rPr>
        <w:t xml:space="preserve">Belief in perpetrator behaviour change. </w:t>
      </w:r>
    </w:p>
    <w:p w14:paraId="250F5AA0" w14:textId="77777777" w:rsidR="000F1E7C" w:rsidRPr="000F1E7C" w:rsidRDefault="000F1E7C" w:rsidP="000F1E7C">
      <w:pPr>
        <w:pStyle w:val="ListParagraph"/>
        <w:numPr>
          <w:ilvl w:val="0"/>
          <w:numId w:val="32"/>
        </w:numPr>
        <w:rPr>
          <w:rFonts w:ascii="Calibri Light" w:hAnsi="Calibri Light" w:cs="Calibri Light"/>
          <w:sz w:val="22"/>
          <w:szCs w:val="22"/>
        </w:rPr>
      </w:pPr>
      <w:r w:rsidRPr="000F1E7C">
        <w:rPr>
          <w:rFonts w:ascii="Calibri Light" w:hAnsi="Calibri Light" w:cs="Calibri Light"/>
          <w:sz w:val="22"/>
          <w:szCs w:val="22"/>
        </w:rPr>
        <w:t xml:space="preserve">Proactive and self-motivated. </w:t>
      </w:r>
    </w:p>
    <w:p w14:paraId="59146332" w14:textId="77777777" w:rsidR="000F1E7C" w:rsidRPr="000F1E7C" w:rsidRDefault="000F1E7C" w:rsidP="000F1E7C">
      <w:pPr>
        <w:pStyle w:val="ListParagraph"/>
        <w:numPr>
          <w:ilvl w:val="0"/>
          <w:numId w:val="32"/>
        </w:numPr>
        <w:rPr>
          <w:rFonts w:ascii="Calibri Light" w:hAnsi="Calibri Light" w:cs="Calibri Light"/>
          <w:sz w:val="22"/>
          <w:szCs w:val="22"/>
        </w:rPr>
      </w:pPr>
      <w:r w:rsidRPr="000F1E7C">
        <w:rPr>
          <w:rFonts w:ascii="Calibri Light" w:hAnsi="Calibri Light" w:cs="Calibri Light"/>
          <w:sz w:val="22"/>
          <w:szCs w:val="22"/>
        </w:rPr>
        <w:t xml:space="preserve">Reflection and self-awareness skills. </w:t>
      </w:r>
    </w:p>
    <w:p w14:paraId="2ADD8BFF" w14:textId="77777777" w:rsidR="007A127D" w:rsidRPr="00004B72" w:rsidRDefault="007A127D" w:rsidP="00751F8A">
      <w:pPr>
        <w:pStyle w:val="ListParagraph"/>
        <w:spacing w:line="276" w:lineRule="auto"/>
        <w:ind w:left="360"/>
        <w:jc w:val="both"/>
        <w:rPr>
          <w:rFonts w:ascii="Calibri Light" w:hAnsi="Calibri Light" w:cs="Arial"/>
          <w:sz w:val="22"/>
          <w:szCs w:val="22"/>
        </w:rPr>
      </w:pPr>
    </w:p>
    <w:p w14:paraId="10508D4E" w14:textId="77777777" w:rsidR="007A127D" w:rsidRPr="00004B72" w:rsidRDefault="007A127D" w:rsidP="00751F8A">
      <w:pPr>
        <w:spacing w:line="276" w:lineRule="auto"/>
        <w:jc w:val="both"/>
        <w:rPr>
          <w:rFonts w:ascii="Calibri Light" w:hAnsi="Calibri Light" w:cs="Arial"/>
          <w:color w:val="21368B"/>
          <w:sz w:val="22"/>
          <w:szCs w:val="22"/>
        </w:rPr>
      </w:pPr>
      <w:r w:rsidRPr="00004B72">
        <w:rPr>
          <w:rFonts w:ascii="Calibri Light" w:hAnsi="Calibri Light" w:cs="Arial"/>
          <w:color w:val="0089CF"/>
          <w:sz w:val="22"/>
          <w:szCs w:val="22"/>
        </w:rPr>
        <w:t>Skills</w:t>
      </w:r>
    </w:p>
    <w:p w14:paraId="7D49B0BD" w14:textId="77777777" w:rsidR="007A127D" w:rsidRPr="00004B72" w:rsidRDefault="007A127D" w:rsidP="00751F8A">
      <w:pPr>
        <w:spacing w:line="276" w:lineRule="auto"/>
        <w:jc w:val="both"/>
        <w:rPr>
          <w:rFonts w:ascii="Calibri Light" w:hAnsi="Calibri Light" w:cs="Arial"/>
          <w:sz w:val="22"/>
          <w:szCs w:val="22"/>
        </w:rPr>
      </w:pPr>
    </w:p>
    <w:p w14:paraId="49BB0381" w14:textId="77777777" w:rsidR="00531114" w:rsidRPr="00531114" w:rsidRDefault="00531114" w:rsidP="00531114">
      <w:pPr>
        <w:pStyle w:val="ListParagraph"/>
        <w:numPr>
          <w:ilvl w:val="0"/>
          <w:numId w:val="31"/>
        </w:numPr>
        <w:rPr>
          <w:rFonts w:ascii="Calibri Light" w:hAnsi="Calibri Light" w:cs="Calibri Light"/>
          <w:sz w:val="22"/>
          <w:szCs w:val="22"/>
        </w:rPr>
      </w:pPr>
      <w:r w:rsidRPr="00531114">
        <w:rPr>
          <w:rFonts w:ascii="Calibri Light" w:hAnsi="Calibri Light" w:cs="Calibri Light"/>
          <w:sz w:val="22"/>
          <w:szCs w:val="22"/>
        </w:rPr>
        <w:t xml:space="preserve">Competent IT skills, including use of Microsoft Office. </w:t>
      </w:r>
    </w:p>
    <w:p w14:paraId="268245A1" w14:textId="77777777" w:rsidR="00531114" w:rsidRPr="00531114" w:rsidRDefault="00531114" w:rsidP="00531114">
      <w:pPr>
        <w:pStyle w:val="ListParagraph"/>
        <w:numPr>
          <w:ilvl w:val="0"/>
          <w:numId w:val="31"/>
        </w:numPr>
        <w:rPr>
          <w:rFonts w:ascii="Calibri Light" w:hAnsi="Calibri Light" w:cs="Calibri Light"/>
          <w:sz w:val="22"/>
          <w:szCs w:val="22"/>
        </w:rPr>
      </w:pPr>
      <w:r w:rsidRPr="00531114">
        <w:rPr>
          <w:rFonts w:ascii="Calibri Light" w:hAnsi="Calibri Light" w:cs="Calibri Light"/>
          <w:sz w:val="22"/>
          <w:szCs w:val="22"/>
        </w:rPr>
        <w:t>Excellent communication skills (both written and oral)</w:t>
      </w:r>
    </w:p>
    <w:p w14:paraId="6EB5FC30" w14:textId="77777777" w:rsidR="00531114" w:rsidRPr="00531114" w:rsidRDefault="00531114" w:rsidP="00531114">
      <w:pPr>
        <w:pStyle w:val="ListParagraph"/>
        <w:numPr>
          <w:ilvl w:val="0"/>
          <w:numId w:val="31"/>
        </w:numPr>
        <w:rPr>
          <w:rFonts w:ascii="Calibri Light" w:hAnsi="Calibri Light" w:cs="Calibri Light"/>
          <w:sz w:val="22"/>
          <w:szCs w:val="22"/>
        </w:rPr>
      </w:pPr>
      <w:r w:rsidRPr="00531114">
        <w:rPr>
          <w:rFonts w:ascii="Calibri Light" w:hAnsi="Calibri Light" w:cs="Calibri Light"/>
          <w:sz w:val="22"/>
          <w:szCs w:val="22"/>
        </w:rPr>
        <w:t xml:space="preserve">Hold a relevant degree, a vocational qualification or equivalent experience. </w:t>
      </w:r>
    </w:p>
    <w:p w14:paraId="5698C14F" w14:textId="77777777" w:rsidR="00531114" w:rsidRPr="00531114" w:rsidRDefault="00531114" w:rsidP="00531114">
      <w:pPr>
        <w:pStyle w:val="ListParagraph"/>
        <w:numPr>
          <w:ilvl w:val="0"/>
          <w:numId w:val="31"/>
        </w:numPr>
        <w:rPr>
          <w:rFonts w:ascii="Calibri Light" w:hAnsi="Calibri Light" w:cs="Calibri Light"/>
          <w:sz w:val="22"/>
          <w:szCs w:val="22"/>
        </w:rPr>
      </w:pPr>
      <w:r w:rsidRPr="00531114">
        <w:rPr>
          <w:rFonts w:ascii="Calibri Light" w:hAnsi="Calibri Light" w:cs="Calibri Light"/>
          <w:sz w:val="22"/>
          <w:szCs w:val="22"/>
        </w:rPr>
        <w:t xml:space="preserve">Good relationship management with regard to multi-agency work that incorporates sensitivity, responsiveness and effective partnership working. </w:t>
      </w:r>
    </w:p>
    <w:p w14:paraId="3D3CE7EA" w14:textId="77777777" w:rsidR="00531114" w:rsidRPr="00531114" w:rsidRDefault="00531114" w:rsidP="00531114">
      <w:pPr>
        <w:pStyle w:val="ListParagraph"/>
        <w:numPr>
          <w:ilvl w:val="0"/>
          <w:numId w:val="31"/>
        </w:numPr>
        <w:rPr>
          <w:rFonts w:ascii="Calibri Light" w:hAnsi="Calibri Light" w:cs="Calibri Light"/>
          <w:sz w:val="22"/>
          <w:szCs w:val="22"/>
        </w:rPr>
      </w:pPr>
      <w:r w:rsidRPr="00531114">
        <w:rPr>
          <w:rFonts w:ascii="Calibri Light" w:hAnsi="Calibri Light" w:cs="Calibri Light"/>
          <w:sz w:val="22"/>
          <w:szCs w:val="22"/>
        </w:rPr>
        <w:t xml:space="preserve">Have excellent advisory, negotiation &amp; persuasive skills to support and guide Service Users. </w:t>
      </w:r>
    </w:p>
    <w:p w14:paraId="6499CB48" w14:textId="77777777" w:rsidR="00531114" w:rsidRPr="00531114" w:rsidRDefault="00531114" w:rsidP="00531114">
      <w:pPr>
        <w:pStyle w:val="ListParagraph"/>
        <w:numPr>
          <w:ilvl w:val="0"/>
          <w:numId w:val="31"/>
        </w:numPr>
        <w:rPr>
          <w:rFonts w:ascii="Calibri Light" w:hAnsi="Calibri Light" w:cs="Calibri Light"/>
          <w:sz w:val="22"/>
          <w:szCs w:val="22"/>
        </w:rPr>
      </w:pPr>
      <w:r w:rsidRPr="00531114">
        <w:rPr>
          <w:rFonts w:ascii="Calibri Light" w:hAnsi="Calibri Light" w:cs="Calibri Light"/>
          <w:sz w:val="22"/>
          <w:szCs w:val="22"/>
        </w:rPr>
        <w:t xml:space="preserve">Ability to lead and facilitate discussions to achieve a positive outcome. </w:t>
      </w:r>
    </w:p>
    <w:p w14:paraId="7B1869BC" w14:textId="77777777" w:rsidR="00531114" w:rsidRPr="00531114" w:rsidRDefault="00531114" w:rsidP="00531114">
      <w:pPr>
        <w:pStyle w:val="ListParagraph"/>
        <w:numPr>
          <w:ilvl w:val="0"/>
          <w:numId w:val="31"/>
        </w:numPr>
        <w:rPr>
          <w:rFonts w:ascii="Calibri Light" w:hAnsi="Calibri Light" w:cs="Calibri Light"/>
          <w:sz w:val="22"/>
          <w:szCs w:val="22"/>
        </w:rPr>
      </w:pPr>
      <w:r w:rsidRPr="00531114">
        <w:rPr>
          <w:rFonts w:ascii="Calibri Light" w:hAnsi="Calibri Light" w:cs="Calibri Light"/>
          <w:sz w:val="22"/>
          <w:szCs w:val="22"/>
        </w:rPr>
        <w:t>Excellent interpersonal skills and the ability to demonstrate empathy.</w:t>
      </w:r>
    </w:p>
    <w:p w14:paraId="729D56AB" w14:textId="77777777" w:rsidR="00531114" w:rsidRPr="00531114" w:rsidRDefault="00531114" w:rsidP="00531114">
      <w:pPr>
        <w:pStyle w:val="ListParagraph"/>
        <w:numPr>
          <w:ilvl w:val="0"/>
          <w:numId w:val="31"/>
        </w:numPr>
        <w:rPr>
          <w:rFonts w:ascii="Calibri Light" w:hAnsi="Calibri Light" w:cs="Calibri Light"/>
          <w:sz w:val="22"/>
          <w:szCs w:val="22"/>
        </w:rPr>
      </w:pPr>
      <w:r w:rsidRPr="00531114">
        <w:rPr>
          <w:rFonts w:ascii="Calibri Light" w:hAnsi="Calibri Light" w:cs="Calibri Light"/>
          <w:sz w:val="22"/>
          <w:szCs w:val="22"/>
        </w:rPr>
        <w:t xml:space="preserve">Excellent crisis management skills and the ability to deal with stressful and difficult situations including conflict, challenge and trauma. </w:t>
      </w:r>
    </w:p>
    <w:p w14:paraId="5ECDEBE1" w14:textId="77777777" w:rsidR="007A127D" w:rsidRPr="00004B72" w:rsidRDefault="007A127D" w:rsidP="00751F8A">
      <w:pPr>
        <w:pStyle w:val="ListParagraph"/>
        <w:spacing w:line="276" w:lineRule="auto"/>
        <w:ind w:left="360"/>
        <w:jc w:val="both"/>
        <w:rPr>
          <w:rFonts w:ascii="Calibri Light" w:hAnsi="Calibri Light" w:cs="Arial"/>
          <w:sz w:val="22"/>
          <w:szCs w:val="22"/>
        </w:rPr>
      </w:pPr>
    </w:p>
    <w:p w14:paraId="1CDF09FB" w14:textId="77777777" w:rsidR="007A127D" w:rsidRPr="00004B72" w:rsidRDefault="007A127D" w:rsidP="00751F8A">
      <w:pPr>
        <w:spacing w:line="276" w:lineRule="auto"/>
        <w:jc w:val="both"/>
        <w:rPr>
          <w:rFonts w:ascii="Calibri Light" w:hAnsi="Calibri Light" w:cs="Arial"/>
          <w:color w:val="21368B"/>
          <w:sz w:val="22"/>
          <w:szCs w:val="22"/>
        </w:rPr>
      </w:pPr>
      <w:r w:rsidRPr="00004B72">
        <w:rPr>
          <w:rFonts w:ascii="Calibri Light" w:hAnsi="Calibri Light" w:cs="Arial"/>
          <w:color w:val="0089CF"/>
          <w:sz w:val="22"/>
          <w:szCs w:val="22"/>
        </w:rPr>
        <w:t>Knowledge</w:t>
      </w:r>
    </w:p>
    <w:p w14:paraId="338EA399" w14:textId="77777777" w:rsidR="007A127D" w:rsidRPr="00004B72" w:rsidRDefault="007A127D" w:rsidP="00751F8A">
      <w:pPr>
        <w:spacing w:line="276" w:lineRule="auto"/>
        <w:jc w:val="both"/>
        <w:rPr>
          <w:rFonts w:ascii="Calibri Light" w:hAnsi="Calibri Light" w:cs="Arial"/>
          <w:sz w:val="22"/>
          <w:szCs w:val="22"/>
        </w:rPr>
      </w:pPr>
    </w:p>
    <w:p w14:paraId="3E8458CF" w14:textId="77777777" w:rsidR="00F509FD" w:rsidRPr="00F509FD" w:rsidRDefault="00F509FD" w:rsidP="00F509FD">
      <w:pPr>
        <w:pStyle w:val="ListParagraph"/>
        <w:numPr>
          <w:ilvl w:val="0"/>
          <w:numId w:val="33"/>
        </w:numPr>
        <w:rPr>
          <w:rFonts w:ascii="Calibri Light" w:hAnsi="Calibri Light" w:cs="Calibri Light"/>
          <w:sz w:val="22"/>
          <w:szCs w:val="22"/>
        </w:rPr>
      </w:pPr>
      <w:r w:rsidRPr="00F509FD">
        <w:rPr>
          <w:rFonts w:ascii="Calibri Light" w:hAnsi="Calibri Light" w:cs="Calibri Light"/>
          <w:sz w:val="22"/>
          <w:szCs w:val="22"/>
        </w:rPr>
        <w:t xml:space="preserve">Have an excellent understanding of domestic abuse, including the impact on victims and their children, and the legal and practical remedies available. </w:t>
      </w:r>
    </w:p>
    <w:p w14:paraId="764FCD38" w14:textId="77777777" w:rsidR="00F509FD" w:rsidRPr="00F509FD" w:rsidRDefault="00F509FD" w:rsidP="00F509FD">
      <w:pPr>
        <w:pStyle w:val="ListParagraph"/>
        <w:numPr>
          <w:ilvl w:val="0"/>
          <w:numId w:val="33"/>
        </w:numPr>
        <w:rPr>
          <w:rFonts w:ascii="Calibri Light" w:hAnsi="Calibri Light" w:cs="Calibri Light"/>
          <w:sz w:val="22"/>
          <w:szCs w:val="22"/>
        </w:rPr>
      </w:pPr>
      <w:r w:rsidRPr="00F509FD">
        <w:rPr>
          <w:rFonts w:ascii="Calibri Light" w:hAnsi="Calibri Light" w:cs="Calibri Light"/>
          <w:sz w:val="22"/>
          <w:szCs w:val="22"/>
        </w:rPr>
        <w:t xml:space="preserve">Have a good knowledge of effective ways of working/engaging with perpetrators of domestic abuse. </w:t>
      </w:r>
    </w:p>
    <w:p w14:paraId="6E80DD3E" w14:textId="77777777" w:rsidR="00F509FD" w:rsidRPr="00F509FD" w:rsidRDefault="00F509FD" w:rsidP="00F509FD">
      <w:pPr>
        <w:pStyle w:val="ListParagraph"/>
        <w:numPr>
          <w:ilvl w:val="0"/>
          <w:numId w:val="33"/>
        </w:numPr>
        <w:rPr>
          <w:rFonts w:ascii="Calibri Light" w:hAnsi="Calibri Light" w:cs="Calibri Light"/>
          <w:sz w:val="22"/>
          <w:szCs w:val="22"/>
        </w:rPr>
      </w:pPr>
      <w:r w:rsidRPr="00F509FD">
        <w:rPr>
          <w:rFonts w:ascii="Calibri Light" w:hAnsi="Calibri Light" w:cs="Calibri Light"/>
          <w:sz w:val="22"/>
          <w:szCs w:val="22"/>
        </w:rPr>
        <w:t xml:space="preserve">Have a thorough understanding of IDVA work including risk assessment, risk management and comprehensive safety planning. </w:t>
      </w:r>
    </w:p>
    <w:p w14:paraId="60B4961F" w14:textId="77777777" w:rsidR="00F509FD" w:rsidRPr="00F509FD" w:rsidRDefault="00F509FD" w:rsidP="00F509FD">
      <w:pPr>
        <w:pStyle w:val="ListParagraph"/>
        <w:numPr>
          <w:ilvl w:val="0"/>
          <w:numId w:val="33"/>
        </w:numPr>
        <w:rPr>
          <w:rFonts w:ascii="Calibri Light" w:hAnsi="Calibri Light" w:cs="Calibri Light"/>
          <w:sz w:val="22"/>
          <w:szCs w:val="22"/>
        </w:rPr>
      </w:pPr>
      <w:r w:rsidRPr="00F509FD">
        <w:rPr>
          <w:rFonts w:ascii="Calibri Light" w:hAnsi="Calibri Light" w:cs="Calibri Light"/>
          <w:sz w:val="22"/>
          <w:szCs w:val="22"/>
        </w:rPr>
        <w:t xml:space="preserve">Have theoretical and procedural knowledge of other services and multi-agency partnerships involved in the response to domestic abuse, including Marac. </w:t>
      </w:r>
    </w:p>
    <w:p w14:paraId="0AF0142F" w14:textId="77777777" w:rsidR="00F509FD" w:rsidRPr="00F509FD" w:rsidRDefault="00F509FD" w:rsidP="00F509FD">
      <w:pPr>
        <w:pStyle w:val="ListParagraph"/>
        <w:numPr>
          <w:ilvl w:val="0"/>
          <w:numId w:val="33"/>
        </w:numPr>
        <w:rPr>
          <w:rFonts w:ascii="Calibri Light" w:hAnsi="Calibri Light" w:cs="Calibri Light"/>
          <w:sz w:val="22"/>
          <w:szCs w:val="22"/>
        </w:rPr>
      </w:pPr>
      <w:r w:rsidRPr="00F509FD">
        <w:rPr>
          <w:rFonts w:ascii="Calibri Light" w:hAnsi="Calibri Light" w:cs="Calibri Light"/>
          <w:sz w:val="22"/>
          <w:szCs w:val="22"/>
        </w:rPr>
        <w:t xml:space="preserve">Have an understanding of public protection arrangements, policing, child protection, health and social care, housing support and of multi-agency/partnership working. </w:t>
      </w:r>
    </w:p>
    <w:p w14:paraId="31F18CE6" w14:textId="77777777" w:rsidR="007A127D" w:rsidRPr="00004B72" w:rsidRDefault="007A127D" w:rsidP="00751F8A">
      <w:pPr>
        <w:spacing w:line="276" w:lineRule="auto"/>
        <w:ind w:left="252"/>
        <w:rPr>
          <w:rFonts w:ascii="Calibri Light" w:hAnsi="Calibri Light"/>
          <w:sz w:val="22"/>
          <w:szCs w:val="22"/>
        </w:rPr>
      </w:pPr>
    </w:p>
    <w:p w14:paraId="2472EB09" w14:textId="399B8D15" w:rsidR="00C91FB7" w:rsidRPr="00004B72" w:rsidRDefault="00C91FB7" w:rsidP="00751F8A">
      <w:pPr>
        <w:tabs>
          <w:tab w:val="left" w:pos="1380"/>
        </w:tabs>
        <w:spacing w:line="276" w:lineRule="auto"/>
        <w:jc w:val="both"/>
        <w:rPr>
          <w:rStyle w:val="Strong"/>
          <w:rFonts w:ascii="Corbel" w:hAnsi="Corbel"/>
          <w:b w:val="0"/>
          <w:bCs w:val="0"/>
          <w:sz w:val="22"/>
          <w:szCs w:val="22"/>
        </w:rPr>
      </w:pPr>
    </w:p>
    <w:sectPr w:rsidR="00C91FB7" w:rsidRPr="00004B72" w:rsidSect="00B96C29">
      <w:headerReference w:type="default" r:id="rId13"/>
      <w:footerReference w:type="even" r:id="rId14"/>
      <w:footerReference w:type="default" r:id="rId15"/>
      <w:headerReference w:type="first" r:id="rId16"/>
      <w:pgSz w:w="11907" w:h="16840" w:code="9"/>
      <w:pgMar w:top="1440" w:right="1440" w:bottom="1440" w:left="1440" w:header="284" w:footer="441" w:gutter="0"/>
      <w:pgNumType w:start="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AB34D" w14:textId="77777777" w:rsidR="0058321B" w:rsidRDefault="0058321B">
      <w:r>
        <w:separator/>
      </w:r>
    </w:p>
  </w:endnote>
  <w:endnote w:type="continuationSeparator" w:id="0">
    <w:p w14:paraId="5184F03B" w14:textId="77777777" w:rsidR="0058321B" w:rsidRDefault="00583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252E5" w14:textId="77777777" w:rsidR="001F2AF6" w:rsidRDefault="001F2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631DCB" w14:textId="77777777" w:rsidR="001F2AF6" w:rsidRDefault="001F2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9BC8C" w14:textId="6B19BB01" w:rsidR="001F2AF6" w:rsidRPr="001910FF" w:rsidRDefault="001F2AF6" w:rsidP="003C7D95">
    <w:pPr>
      <w:pStyle w:val="CranstounFooterStyle"/>
      <w:ind w:left="0" w:firstLine="0"/>
      <w:jc w:val="left"/>
    </w:pPr>
    <w:r w:rsidRPr="001910FF">
      <w:rPr>
        <w:rStyle w:val="PageNumber"/>
      </w:rPr>
      <w:fldChar w:fldCharType="begin"/>
    </w:r>
    <w:r w:rsidRPr="001910FF">
      <w:rPr>
        <w:rStyle w:val="PageNumber"/>
      </w:rPr>
      <w:instrText xml:space="preserve"> PAGE </w:instrText>
    </w:r>
    <w:r w:rsidRPr="001910FF">
      <w:rPr>
        <w:rStyle w:val="PageNumber"/>
      </w:rPr>
      <w:fldChar w:fldCharType="separate"/>
    </w:r>
    <w:r w:rsidR="00EB36F1">
      <w:rPr>
        <w:rStyle w:val="PageNumber"/>
        <w:noProof/>
      </w:rPr>
      <w:t>1</w:t>
    </w:r>
    <w:r w:rsidRPr="001910FF">
      <w:rPr>
        <w:rStyle w:val="PageNumber"/>
      </w:rPr>
      <w:fldChar w:fldCharType="end"/>
    </w:r>
    <w:r w:rsidR="00E91F9E" w:rsidRPr="00E91F9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E3C75" w14:textId="77777777" w:rsidR="0058321B" w:rsidRDefault="0058321B">
      <w:r>
        <w:separator/>
      </w:r>
    </w:p>
  </w:footnote>
  <w:footnote w:type="continuationSeparator" w:id="0">
    <w:p w14:paraId="126965B0" w14:textId="77777777" w:rsidR="0058321B" w:rsidRDefault="00583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A12E4" w14:textId="080FA393" w:rsidR="001F2AF6" w:rsidRDefault="001F2AF6">
    <w:pPr>
      <w:pStyle w:val="Header"/>
    </w:pPr>
  </w:p>
  <w:p w14:paraId="0313756C" w14:textId="06E432D2" w:rsidR="001F2AF6" w:rsidRDefault="00C3446C">
    <w:pPr>
      <w:pStyle w:val="Header"/>
    </w:pPr>
    <w:r w:rsidRPr="001910FF">
      <w:rPr>
        <w:noProof/>
      </w:rPr>
      <w:drawing>
        <wp:anchor distT="0" distB="0" distL="114300" distR="114300" simplePos="0" relativeHeight="251659264" behindDoc="0" locked="0" layoutInCell="1" allowOverlap="1" wp14:anchorId="3F50D734" wp14:editId="102BC645">
          <wp:simplePos x="0" y="0"/>
          <wp:positionH relativeFrom="margin">
            <wp:align>right</wp:align>
          </wp:positionH>
          <wp:positionV relativeFrom="paragraph">
            <wp:posOffset>109988</wp:posOffset>
          </wp:positionV>
          <wp:extent cx="2018665" cy="410629"/>
          <wp:effectExtent l="0" t="0" r="635" b="889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8665" cy="4106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C5361" w14:textId="31578DB5" w:rsidR="001F2AF6" w:rsidRDefault="001F2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A8B2B" w14:textId="77777777" w:rsidR="001F2AF6" w:rsidRDefault="001F2AF6">
    <w:pPr>
      <w:pStyle w:val="Header"/>
    </w:pPr>
  </w:p>
  <w:p w14:paraId="2249B1E3" w14:textId="77777777" w:rsidR="001F2AF6" w:rsidRDefault="001F2AF6">
    <w:pPr>
      <w:pStyle w:val="Header"/>
    </w:pPr>
  </w:p>
  <w:p w14:paraId="003A0CF6" w14:textId="77777777" w:rsidR="001F2AF6" w:rsidRDefault="001F2AF6">
    <w:pPr>
      <w:pStyle w:val="Header"/>
    </w:pPr>
  </w:p>
  <w:p w14:paraId="4E0FF562" w14:textId="77777777" w:rsidR="001F2AF6" w:rsidRDefault="001F2AF6">
    <w:pPr>
      <w:pStyle w:val="Header"/>
    </w:pPr>
  </w:p>
  <w:p w14:paraId="55459D66" w14:textId="77777777" w:rsidR="001F2AF6" w:rsidRDefault="001F2AF6">
    <w:pPr>
      <w:pStyle w:val="Header"/>
    </w:pPr>
  </w:p>
  <w:p w14:paraId="6AB43063" w14:textId="77777777" w:rsidR="001F2AF6" w:rsidRDefault="001F2AF6">
    <w:pPr>
      <w:pStyle w:val="Header"/>
    </w:pPr>
  </w:p>
  <w:p w14:paraId="1DB13A1B" w14:textId="77777777" w:rsidR="001F2AF6" w:rsidRDefault="001F2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DCA8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4A86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EE3A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16AC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E8B4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0438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9C36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2CB0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3643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94B4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20790"/>
    <w:multiLevelType w:val="hybridMultilevel"/>
    <w:tmpl w:val="7B1448E4"/>
    <w:lvl w:ilvl="0" w:tplc="FB96553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76C73BD"/>
    <w:multiLevelType w:val="hybridMultilevel"/>
    <w:tmpl w:val="E190F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7E2F04"/>
    <w:multiLevelType w:val="hybridMultilevel"/>
    <w:tmpl w:val="1CFA1790"/>
    <w:lvl w:ilvl="0" w:tplc="584016F6">
      <w:start w:val="1"/>
      <w:numFmt w:val="bullet"/>
      <w:lvlText w:val=""/>
      <w:lvlJc w:val="left"/>
      <w:pPr>
        <w:ind w:left="360" w:hanging="360"/>
      </w:pPr>
      <w:rPr>
        <w:rFonts w:ascii="Symbol" w:hAnsi="Symbol"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A3F3778"/>
    <w:multiLevelType w:val="hybridMultilevel"/>
    <w:tmpl w:val="C346CEC6"/>
    <w:lvl w:ilvl="0" w:tplc="08090001">
      <w:start w:val="1"/>
      <w:numFmt w:val="bullet"/>
      <w:lvlText w:val=""/>
      <w:lvlJc w:val="left"/>
      <w:pPr>
        <w:ind w:left="3762"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C596422"/>
    <w:multiLevelType w:val="hybridMultilevel"/>
    <w:tmpl w:val="7164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C776ED"/>
    <w:multiLevelType w:val="hybridMultilevel"/>
    <w:tmpl w:val="8926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5F0811"/>
    <w:multiLevelType w:val="hybridMultilevel"/>
    <w:tmpl w:val="D7C05EA6"/>
    <w:lvl w:ilvl="0" w:tplc="5C7463C4">
      <w:start w:val="1"/>
      <w:numFmt w:val="decimal"/>
      <w:pStyle w:val="Number"/>
      <w:lvlText w:val="%1."/>
      <w:lvlJc w:val="left"/>
      <w:pPr>
        <w:ind w:left="765" w:hanging="360"/>
      </w:pPr>
      <w:rPr>
        <w:rFont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29CB1254"/>
    <w:multiLevelType w:val="hybridMultilevel"/>
    <w:tmpl w:val="ADBC9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B052F7"/>
    <w:multiLevelType w:val="hybridMultilevel"/>
    <w:tmpl w:val="A03A68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67D23B7"/>
    <w:multiLevelType w:val="hybridMultilevel"/>
    <w:tmpl w:val="4FA28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CE27A0C"/>
    <w:multiLevelType w:val="hybridMultilevel"/>
    <w:tmpl w:val="C02E5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220B9D"/>
    <w:multiLevelType w:val="hybridMultilevel"/>
    <w:tmpl w:val="948E9862"/>
    <w:lvl w:ilvl="0" w:tplc="584016F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286BA4"/>
    <w:multiLevelType w:val="hybridMultilevel"/>
    <w:tmpl w:val="808E5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7721CD"/>
    <w:multiLevelType w:val="hybridMultilevel"/>
    <w:tmpl w:val="C13EF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C8419A"/>
    <w:multiLevelType w:val="hybridMultilevel"/>
    <w:tmpl w:val="F1EC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C2183E"/>
    <w:multiLevelType w:val="hybridMultilevel"/>
    <w:tmpl w:val="3DA8BB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FF35E0"/>
    <w:multiLevelType w:val="hybridMultilevel"/>
    <w:tmpl w:val="3ECA2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0A21F8"/>
    <w:multiLevelType w:val="hybridMultilevel"/>
    <w:tmpl w:val="DFBCF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2E77BD8"/>
    <w:multiLevelType w:val="hybridMultilevel"/>
    <w:tmpl w:val="B232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0C6383"/>
    <w:multiLevelType w:val="hybridMultilevel"/>
    <w:tmpl w:val="7E784B8A"/>
    <w:lvl w:ilvl="0" w:tplc="5E7C3FA4">
      <w:start w:val="1"/>
      <w:numFmt w:val="bullet"/>
      <w:pStyle w:val="Cranstoun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0" w15:restartNumberingAfterBreak="0">
    <w:nsid w:val="6E99338B"/>
    <w:multiLevelType w:val="hybridMultilevel"/>
    <w:tmpl w:val="358EE1C4"/>
    <w:lvl w:ilvl="0" w:tplc="04090001">
      <w:start w:val="1"/>
      <w:numFmt w:val="bullet"/>
      <w:lvlText w:val=""/>
      <w:lvlJc w:val="left"/>
      <w:pPr>
        <w:tabs>
          <w:tab w:val="num" w:pos="360"/>
        </w:tabs>
        <w:ind w:left="360" w:hanging="360"/>
      </w:pPr>
      <w:rPr>
        <w:rFonts w:ascii="Symbol" w:hAnsi="Symbol" w:hint="default"/>
      </w:rPr>
    </w:lvl>
    <w:lvl w:ilvl="1" w:tplc="B7A0F724">
      <w:numFmt w:val="bullet"/>
      <w:lvlText w:val="•"/>
      <w:lvlJc w:val="left"/>
      <w:pPr>
        <w:ind w:left="1440" w:hanging="720"/>
      </w:pPr>
      <w:rPr>
        <w:rFonts w:ascii="Verdana" w:eastAsia="Times New Roman" w:hAnsi="Verdana"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6063A2"/>
    <w:multiLevelType w:val="hybridMultilevel"/>
    <w:tmpl w:val="F6584662"/>
    <w:lvl w:ilvl="0" w:tplc="810E81D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D811041"/>
    <w:multiLevelType w:val="hybridMultilevel"/>
    <w:tmpl w:val="739A60E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793570">
    <w:abstractNumId w:val="29"/>
  </w:num>
  <w:num w:numId="2" w16cid:durableId="1945727717">
    <w:abstractNumId w:val="16"/>
  </w:num>
  <w:num w:numId="3" w16cid:durableId="1503618717">
    <w:abstractNumId w:val="9"/>
  </w:num>
  <w:num w:numId="4" w16cid:durableId="1131679025">
    <w:abstractNumId w:val="7"/>
  </w:num>
  <w:num w:numId="5" w16cid:durableId="1868641027">
    <w:abstractNumId w:val="6"/>
  </w:num>
  <w:num w:numId="6" w16cid:durableId="1879583970">
    <w:abstractNumId w:val="5"/>
  </w:num>
  <w:num w:numId="7" w16cid:durableId="479856997">
    <w:abstractNumId w:val="4"/>
  </w:num>
  <w:num w:numId="8" w16cid:durableId="43061430">
    <w:abstractNumId w:val="8"/>
  </w:num>
  <w:num w:numId="9" w16cid:durableId="831215724">
    <w:abstractNumId w:val="3"/>
  </w:num>
  <w:num w:numId="10" w16cid:durableId="643512988">
    <w:abstractNumId w:val="2"/>
  </w:num>
  <w:num w:numId="11" w16cid:durableId="99954694">
    <w:abstractNumId w:val="1"/>
  </w:num>
  <w:num w:numId="12" w16cid:durableId="1422530267">
    <w:abstractNumId w:val="0"/>
  </w:num>
  <w:num w:numId="13" w16cid:durableId="1358460600">
    <w:abstractNumId w:val="30"/>
  </w:num>
  <w:num w:numId="14" w16cid:durableId="1546984605">
    <w:abstractNumId w:val="32"/>
  </w:num>
  <w:num w:numId="15" w16cid:durableId="2083792049">
    <w:abstractNumId w:val="18"/>
  </w:num>
  <w:num w:numId="16" w16cid:durableId="1407415767">
    <w:abstractNumId w:val="25"/>
  </w:num>
  <w:num w:numId="17" w16cid:durableId="1874806791">
    <w:abstractNumId w:val="13"/>
  </w:num>
  <w:num w:numId="18" w16cid:durableId="1848907907">
    <w:abstractNumId w:val="12"/>
  </w:num>
  <w:num w:numId="19" w16cid:durableId="421075811">
    <w:abstractNumId w:val="21"/>
  </w:num>
  <w:num w:numId="20" w16cid:durableId="787815450">
    <w:abstractNumId w:val="31"/>
  </w:num>
  <w:num w:numId="21" w16cid:durableId="1686975086">
    <w:abstractNumId w:val="14"/>
  </w:num>
  <w:num w:numId="22" w16cid:durableId="1880705765">
    <w:abstractNumId w:val="19"/>
  </w:num>
  <w:num w:numId="23" w16cid:durableId="800414783">
    <w:abstractNumId w:val="27"/>
  </w:num>
  <w:num w:numId="24" w16cid:durableId="1819496496">
    <w:abstractNumId w:val="10"/>
  </w:num>
  <w:num w:numId="25" w16cid:durableId="1920938274">
    <w:abstractNumId w:val="23"/>
  </w:num>
  <w:num w:numId="26" w16cid:durableId="2103253893">
    <w:abstractNumId w:val="22"/>
  </w:num>
  <w:num w:numId="27" w16cid:durableId="754059392">
    <w:abstractNumId w:val="20"/>
  </w:num>
  <w:num w:numId="28" w16cid:durableId="145978644">
    <w:abstractNumId w:val="28"/>
  </w:num>
  <w:num w:numId="29" w16cid:durableId="475294638">
    <w:abstractNumId w:val="24"/>
  </w:num>
  <w:num w:numId="30" w16cid:durableId="420104706">
    <w:abstractNumId w:val="15"/>
  </w:num>
  <w:num w:numId="31" w16cid:durableId="525486682">
    <w:abstractNumId w:val="11"/>
  </w:num>
  <w:num w:numId="32" w16cid:durableId="1669288593">
    <w:abstractNumId w:val="17"/>
  </w:num>
  <w:num w:numId="33" w16cid:durableId="1549779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intFractionalCharacterWidth/>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916"/>
  <w:doNotHyphenateCaps/>
  <w:clickAndTypeStyle w:val="Text"/>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color="#54b64a">
      <v:fill color="white" on="f"/>
      <v:stroke color="#54b64a" weight="2pt"/>
      <o:colormru v:ext="edit" colors="#54b64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PSpeechSession$" w:val="FALSE"/>
    <w:docVar w:name="IPSpeechSessionSaved$" w:val="FALSE"/>
  </w:docVars>
  <w:rsids>
    <w:rsidRoot w:val="0002354B"/>
    <w:rsid w:val="00000795"/>
    <w:rsid w:val="000027EA"/>
    <w:rsid w:val="00004A1E"/>
    <w:rsid w:val="00004B72"/>
    <w:rsid w:val="000108EE"/>
    <w:rsid w:val="0002354B"/>
    <w:rsid w:val="000257F1"/>
    <w:rsid w:val="0003464B"/>
    <w:rsid w:val="00047380"/>
    <w:rsid w:val="000539FF"/>
    <w:rsid w:val="000663E7"/>
    <w:rsid w:val="00080AA9"/>
    <w:rsid w:val="0009078D"/>
    <w:rsid w:val="000A6AA9"/>
    <w:rsid w:val="000C5318"/>
    <w:rsid w:val="000F1E7C"/>
    <w:rsid w:val="000F1FA2"/>
    <w:rsid w:val="00107B37"/>
    <w:rsid w:val="0011060A"/>
    <w:rsid w:val="0011551C"/>
    <w:rsid w:val="0012663B"/>
    <w:rsid w:val="001279C8"/>
    <w:rsid w:val="00140C7B"/>
    <w:rsid w:val="00143A2F"/>
    <w:rsid w:val="00165970"/>
    <w:rsid w:val="001764B7"/>
    <w:rsid w:val="00186D38"/>
    <w:rsid w:val="0018731E"/>
    <w:rsid w:val="001910FF"/>
    <w:rsid w:val="001B0615"/>
    <w:rsid w:val="001B41DB"/>
    <w:rsid w:val="001D59D3"/>
    <w:rsid w:val="001F241C"/>
    <w:rsid w:val="001F2AF6"/>
    <w:rsid w:val="0023091D"/>
    <w:rsid w:val="00241683"/>
    <w:rsid w:val="00267893"/>
    <w:rsid w:val="00267F72"/>
    <w:rsid w:val="00277A5C"/>
    <w:rsid w:val="00280969"/>
    <w:rsid w:val="00285614"/>
    <w:rsid w:val="002A0A1D"/>
    <w:rsid w:val="002C7BA7"/>
    <w:rsid w:val="002D5420"/>
    <w:rsid w:val="002E5F64"/>
    <w:rsid w:val="002F7029"/>
    <w:rsid w:val="003028C3"/>
    <w:rsid w:val="0030425E"/>
    <w:rsid w:val="00313F13"/>
    <w:rsid w:val="00333C72"/>
    <w:rsid w:val="0033734A"/>
    <w:rsid w:val="00337A1C"/>
    <w:rsid w:val="00350C2A"/>
    <w:rsid w:val="0035675F"/>
    <w:rsid w:val="003631B5"/>
    <w:rsid w:val="00365B89"/>
    <w:rsid w:val="003704DA"/>
    <w:rsid w:val="00384E80"/>
    <w:rsid w:val="003859E0"/>
    <w:rsid w:val="00385A88"/>
    <w:rsid w:val="003911D9"/>
    <w:rsid w:val="0039618B"/>
    <w:rsid w:val="003B2AD4"/>
    <w:rsid w:val="003C2D80"/>
    <w:rsid w:val="003C7D95"/>
    <w:rsid w:val="003D31B6"/>
    <w:rsid w:val="003E1017"/>
    <w:rsid w:val="003E4866"/>
    <w:rsid w:val="003F13BD"/>
    <w:rsid w:val="00432B1C"/>
    <w:rsid w:val="00436820"/>
    <w:rsid w:val="00440043"/>
    <w:rsid w:val="0045550D"/>
    <w:rsid w:val="00455B7A"/>
    <w:rsid w:val="00466366"/>
    <w:rsid w:val="00466B4A"/>
    <w:rsid w:val="00481442"/>
    <w:rsid w:val="00481C21"/>
    <w:rsid w:val="004859EC"/>
    <w:rsid w:val="004913BC"/>
    <w:rsid w:val="004925B9"/>
    <w:rsid w:val="004948CF"/>
    <w:rsid w:val="004B2CBA"/>
    <w:rsid w:val="004B5A67"/>
    <w:rsid w:val="004C3AFF"/>
    <w:rsid w:val="004D021D"/>
    <w:rsid w:val="004E077E"/>
    <w:rsid w:val="004E55DA"/>
    <w:rsid w:val="004E7EDE"/>
    <w:rsid w:val="004F518B"/>
    <w:rsid w:val="005302DB"/>
    <w:rsid w:val="00531114"/>
    <w:rsid w:val="00540884"/>
    <w:rsid w:val="005448B0"/>
    <w:rsid w:val="00550FFB"/>
    <w:rsid w:val="00552277"/>
    <w:rsid w:val="0056237C"/>
    <w:rsid w:val="00563A31"/>
    <w:rsid w:val="00565D11"/>
    <w:rsid w:val="005701BF"/>
    <w:rsid w:val="00583037"/>
    <w:rsid w:val="0058321B"/>
    <w:rsid w:val="005935B1"/>
    <w:rsid w:val="00595A4A"/>
    <w:rsid w:val="00597306"/>
    <w:rsid w:val="005A24FF"/>
    <w:rsid w:val="005C28C0"/>
    <w:rsid w:val="005C7D9F"/>
    <w:rsid w:val="005D4CBF"/>
    <w:rsid w:val="005F2ABD"/>
    <w:rsid w:val="005F7A1F"/>
    <w:rsid w:val="00602087"/>
    <w:rsid w:val="006023A9"/>
    <w:rsid w:val="006167D8"/>
    <w:rsid w:val="00616A2E"/>
    <w:rsid w:val="00624996"/>
    <w:rsid w:val="00637981"/>
    <w:rsid w:val="00653F4A"/>
    <w:rsid w:val="0066763C"/>
    <w:rsid w:val="00680360"/>
    <w:rsid w:val="006A4CD6"/>
    <w:rsid w:val="006D2CDC"/>
    <w:rsid w:val="006F01C7"/>
    <w:rsid w:val="006F4407"/>
    <w:rsid w:val="00713947"/>
    <w:rsid w:val="00722D95"/>
    <w:rsid w:val="0072763F"/>
    <w:rsid w:val="00747793"/>
    <w:rsid w:val="00751F8A"/>
    <w:rsid w:val="00754A73"/>
    <w:rsid w:val="00775997"/>
    <w:rsid w:val="0077663F"/>
    <w:rsid w:val="00792212"/>
    <w:rsid w:val="00792FEF"/>
    <w:rsid w:val="00794AEC"/>
    <w:rsid w:val="007A127D"/>
    <w:rsid w:val="007A3B86"/>
    <w:rsid w:val="007A7372"/>
    <w:rsid w:val="007C165E"/>
    <w:rsid w:val="007D7F7D"/>
    <w:rsid w:val="007E3679"/>
    <w:rsid w:val="00800007"/>
    <w:rsid w:val="008149DD"/>
    <w:rsid w:val="00820392"/>
    <w:rsid w:val="00821F0C"/>
    <w:rsid w:val="0082731E"/>
    <w:rsid w:val="00842745"/>
    <w:rsid w:val="00881912"/>
    <w:rsid w:val="008A600A"/>
    <w:rsid w:val="008B0553"/>
    <w:rsid w:val="008C5230"/>
    <w:rsid w:val="008F3442"/>
    <w:rsid w:val="009171DE"/>
    <w:rsid w:val="009430EE"/>
    <w:rsid w:val="00961802"/>
    <w:rsid w:val="00962BEA"/>
    <w:rsid w:val="00963F71"/>
    <w:rsid w:val="009909CD"/>
    <w:rsid w:val="009A5D50"/>
    <w:rsid w:val="009A7A37"/>
    <w:rsid w:val="009B3007"/>
    <w:rsid w:val="009F1547"/>
    <w:rsid w:val="00A007E8"/>
    <w:rsid w:val="00A016DA"/>
    <w:rsid w:val="00A116B2"/>
    <w:rsid w:val="00A57E75"/>
    <w:rsid w:val="00A72ECC"/>
    <w:rsid w:val="00A809E7"/>
    <w:rsid w:val="00A92EC4"/>
    <w:rsid w:val="00AA6AC0"/>
    <w:rsid w:val="00AB7D77"/>
    <w:rsid w:val="00AE674A"/>
    <w:rsid w:val="00B00BD9"/>
    <w:rsid w:val="00B1745E"/>
    <w:rsid w:val="00B30946"/>
    <w:rsid w:val="00B47FE6"/>
    <w:rsid w:val="00B56C9D"/>
    <w:rsid w:val="00B96C29"/>
    <w:rsid w:val="00BB2049"/>
    <w:rsid w:val="00BB680F"/>
    <w:rsid w:val="00BD5E16"/>
    <w:rsid w:val="00BD732C"/>
    <w:rsid w:val="00BE694E"/>
    <w:rsid w:val="00C01FEC"/>
    <w:rsid w:val="00C20197"/>
    <w:rsid w:val="00C3446C"/>
    <w:rsid w:val="00C45725"/>
    <w:rsid w:val="00C91FB7"/>
    <w:rsid w:val="00CA731A"/>
    <w:rsid w:val="00CB410E"/>
    <w:rsid w:val="00CB5BAB"/>
    <w:rsid w:val="00CC201E"/>
    <w:rsid w:val="00CE0C2E"/>
    <w:rsid w:val="00CE3528"/>
    <w:rsid w:val="00CF0749"/>
    <w:rsid w:val="00CF3B6D"/>
    <w:rsid w:val="00CF68C3"/>
    <w:rsid w:val="00D01241"/>
    <w:rsid w:val="00D12DBB"/>
    <w:rsid w:val="00D173BC"/>
    <w:rsid w:val="00D237D4"/>
    <w:rsid w:val="00D94852"/>
    <w:rsid w:val="00DA2475"/>
    <w:rsid w:val="00DA78AC"/>
    <w:rsid w:val="00DC71EF"/>
    <w:rsid w:val="00DD025E"/>
    <w:rsid w:val="00DD3032"/>
    <w:rsid w:val="00DD3E9A"/>
    <w:rsid w:val="00DD63E8"/>
    <w:rsid w:val="00DD66EE"/>
    <w:rsid w:val="00DE033B"/>
    <w:rsid w:val="00E1553D"/>
    <w:rsid w:val="00E15956"/>
    <w:rsid w:val="00E23EA7"/>
    <w:rsid w:val="00E2446C"/>
    <w:rsid w:val="00E4135E"/>
    <w:rsid w:val="00E41F4B"/>
    <w:rsid w:val="00E427DB"/>
    <w:rsid w:val="00E529AD"/>
    <w:rsid w:val="00E62C42"/>
    <w:rsid w:val="00E6446E"/>
    <w:rsid w:val="00E647D4"/>
    <w:rsid w:val="00E65979"/>
    <w:rsid w:val="00E67417"/>
    <w:rsid w:val="00E75618"/>
    <w:rsid w:val="00E8420D"/>
    <w:rsid w:val="00E91F9E"/>
    <w:rsid w:val="00E9768E"/>
    <w:rsid w:val="00EB36F1"/>
    <w:rsid w:val="00EB3FB1"/>
    <w:rsid w:val="00EC56D0"/>
    <w:rsid w:val="00ED5E6C"/>
    <w:rsid w:val="00EF1ADD"/>
    <w:rsid w:val="00EF4A26"/>
    <w:rsid w:val="00F20907"/>
    <w:rsid w:val="00F415D4"/>
    <w:rsid w:val="00F45C2A"/>
    <w:rsid w:val="00F479BE"/>
    <w:rsid w:val="00F509FD"/>
    <w:rsid w:val="00F55C88"/>
    <w:rsid w:val="00F5700C"/>
    <w:rsid w:val="00F72C63"/>
    <w:rsid w:val="00F96FFF"/>
    <w:rsid w:val="00FA1812"/>
    <w:rsid w:val="00FB1EC0"/>
    <w:rsid w:val="00FB3148"/>
    <w:rsid w:val="00FB3C97"/>
    <w:rsid w:val="00FB422D"/>
    <w:rsid w:val="00FC1C60"/>
    <w:rsid w:val="00FF3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54b64a">
      <v:fill color="white" on="f"/>
      <v:stroke color="#54b64a" weight="2pt"/>
      <o:colormru v:ext="edit" colors="#54b64a"/>
    </o:shapedefaults>
    <o:shapelayout v:ext="edit">
      <o:idmap v:ext="edit" data="2"/>
    </o:shapelayout>
  </w:shapeDefaults>
  <w:decimalSymbol w:val="."/>
  <w:listSeparator w:val=","/>
  <w14:docId w14:val="6B6FF993"/>
  <w15:docId w15:val="{EC85E455-67C7-4B96-8C2E-2EE51134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lang w:val="en-GB" w:eastAsia="en-GB" w:bidi="ar-SA"/>
      </w:rPr>
    </w:rPrDefault>
    <w:pPrDefault/>
  </w:docDefaults>
  <w:latentStyles w:defLockedState="0" w:defUIPriority="0" w:defSemiHidden="0" w:defUnhideWhenUsed="0" w:defQFormat="0" w:count="376">
    <w:lsdException w:name="Normal"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Main title supporting information"/>
    <w:qFormat/>
    <w:rsid w:val="0002354B"/>
    <w:rPr>
      <w:rFonts w:ascii="Times New Roman" w:hAnsi="Times New Roman"/>
      <w:sz w:val="24"/>
      <w:szCs w:val="24"/>
    </w:rPr>
  </w:style>
  <w:style w:type="paragraph" w:styleId="Heading1">
    <w:name w:val="heading 1"/>
    <w:aliases w:val="Swanswell Black 14pt"/>
    <w:basedOn w:val="Normal"/>
    <w:next w:val="Normal"/>
    <w:rsid w:val="00D94852"/>
    <w:pPr>
      <w:keepNext/>
      <w:spacing w:line="240" w:lineRule="atLeast"/>
      <w:jc w:val="both"/>
      <w:outlineLvl w:val="0"/>
    </w:pPr>
  </w:style>
  <w:style w:type="paragraph" w:styleId="Heading2">
    <w:name w:val="heading 2"/>
    <w:aliases w:val="Swanswell Green 11pt"/>
    <w:basedOn w:val="Normal"/>
    <w:next w:val="Normal"/>
    <w:link w:val="Heading2Char"/>
    <w:rsid w:val="00D94852"/>
    <w:pPr>
      <w:keepNext/>
      <w:tabs>
        <w:tab w:val="left" w:pos="-720"/>
      </w:tabs>
      <w:spacing w:line="240" w:lineRule="atLeast"/>
      <w:outlineLvl w:val="1"/>
    </w:pPr>
    <w:rPr>
      <w:color w:val="50B848"/>
      <w:sz w:val="22"/>
    </w:rPr>
  </w:style>
  <w:style w:type="paragraph" w:styleId="Heading3">
    <w:name w:val="heading 3"/>
    <w:aliases w:val="Main document title"/>
    <w:basedOn w:val="Normal"/>
    <w:next w:val="Normal"/>
    <w:rsid w:val="00D94852"/>
    <w:pPr>
      <w:keepNext/>
      <w:outlineLvl w:val="2"/>
    </w:pPr>
    <w:rPr>
      <w:color w:val="50B848"/>
    </w:rPr>
  </w:style>
  <w:style w:type="paragraph" w:styleId="Heading4">
    <w:name w:val="heading 4"/>
    <w:basedOn w:val="Normal"/>
    <w:next w:val="Normal"/>
    <w:rsid w:val="00FB3148"/>
    <w:pPr>
      <w:keepNext/>
      <w:spacing w:line="240" w:lineRule="atLeast"/>
      <w:jc w:val="both"/>
      <w:outlineLvl w:val="3"/>
    </w:pPr>
    <w:rPr>
      <w:rFonts w:ascii="Helv" w:hAnsi="Helv"/>
      <w:b/>
      <w:bCs/>
    </w:rPr>
  </w:style>
  <w:style w:type="paragraph" w:styleId="Heading5">
    <w:name w:val="heading 5"/>
    <w:basedOn w:val="Normal"/>
    <w:next w:val="Normal"/>
    <w:rsid w:val="00FB3148"/>
    <w:pPr>
      <w:keepNext/>
      <w:spacing w:line="240" w:lineRule="atLeast"/>
      <w:ind w:left="2160" w:firstLine="720"/>
      <w:jc w:val="both"/>
      <w:outlineLvl w:val="4"/>
    </w:pPr>
    <w:rPr>
      <w:rFonts w:ascii="Arial" w:hAnsi="Arial"/>
      <w:b/>
      <w:bCs/>
      <w:u w:val="single"/>
    </w:rPr>
  </w:style>
  <w:style w:type="paragraph" w:styleId="Heading6">
    <w:name w:val="heading 6"/>
    <w:basedOn w:val="Normal"/>
    <w:next w:val="Normal"/>
    <w:rsid w:val="00FB3148"/>
    <w:pPr>
      <w:keepNext/>
      <w:tabs>
        <w:tab w:val="left" w:pos="-720"/>
      </w:tabs>
      <w:spacing w:line="240" w:lineRule="atLeast"/>
      <w:jc w:val="center"/>
      <w:outlineLvl w:val="5"/>
    </w:pPr>
    <w:rPr>
      <w:rFonts w:ascii="Helv" w:hAnsi="Helv"/>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semiHidden/>
    <w:rsid w:val="00FB3148"/>
    <w:pPr>
      <w:tabs>
        <w:tab w:val="left" w:pos="9000"/>
        <w:tab w:val="right" w:pos="9360"/>
      </w:tabs>
      <w:spacing w:line="240" w:lineRule="atLeast"/>
      <w:ind w:left="720" w:hanging="720"/>
    </w:pPr>
    <w:rPr>
      <w:lang w:val="en-US"/>
    </w:rPr>
  </w:style>
  <w:style w:type="paragraph" w:styleId="TOC7">
    <w:name w:val="toc 7"/>
    <w:basedOn w:val="Normal"/>
    <w:semiHidden/>
    <w:rsid w:val="00FB3148"/>
    <w:pPr>
      <w:spacing w:line="240" w:lineRule="atLeast"/>
      <w:ind w:left="720" w:hanging="720"/>
    </w:pPr>
    <w:rPr>
      <w:lang w:val="en-US"/>
    </w:rPr>
  </w:style>
  <w:style w:type="paragraph" w:styleId="TOC6">
    <w:name w:val="toc 6"/>
    <w:basedOn w:val="Normal"/>
    <w:semiHidden/>
    <w:rsid w:val="00FB3148"/>
    <w:pPr>
      <w:tabs>
        <w:tab w:val="left" w:pos="9000"/>
        <w:tab w:val="right" w:pos="9360"/>
      </w:tabs>
      <w:spacing w:line="240" w:lineRule="atLeast"/>
      <w:ind w:left="720" w:hanging="720"/>
    </w:pPr>
    <w:rPr>
      <w:lang w:val="en-US"/>
    </w:rPr>
  </w:style>
  <w:style w:type="paragraph" w:styleId="TOC5">
    <w:name w:val="toc 5"/>
    <w:basedOn w:val="Normal"/>
    <w:semiHidden/>
    <w:rsid w:val="00FB3148"/>
    <w:pPr>
      <w:tabs>
        <w:tab w:val="left" w:leader="dot" w:pos="9000"/>
        <w:tab w:val="right" w:pos="9360"/>
      </w:tabs>
      <w:spacing w:line="240" w:lineRule="atLeast"/>
      <w:ind w:left="3600" w:right="720" w:hanging="720"/>
    </w:pPr>
    <w:rPr>
      <w:lang w:val="en-US"/>
    </w:rPr>
  </w:style>
  <w:style w:type="paragraph" w:styleId="TOC4">
    <w:name w:val="toc 4"/>
    <w:basedOn w:val="Normal"/>
    <w:semiHidden/>
    <w:rsid w:val="00FB3148"/>
    <w:pPr>
      <w:tabs>
        <w:tab w:val="left" w:leader="dot" w:pos="9000"/>
        <w:tab w:val="right" w:pos="9360"/>
      </w:tabs>
      <w:spacing w:line="240" w:lineRule="atLeast"/>
      <w:ind w:left="2880" w:right="720" w:hanging="720"/>
    </w:pPr>
    <w:rPr>
      <w:lang w:val="en-US"/>
    </w:rPr>
  </w:style>
  <w:style w:type="paragraph" w:styleId="TOC3">
    <w:name w:val="toc 3"/>
    <w:basedOn w:val="Normal"/>
    <w:semiHidden/>
    <w:rsid w:val="00FB3148"/>
    <w:pPr>
      <w:tabs>
        <w:tab w:val="left" w:leader="dot" w:pos="9000"/>
        <w:tab w:val="right" w:pos="9360"/>
      </w:tabs>
      <w:spacing w:line="240" w:lineRule="atLeast"/>
      <w:ind w:left="2160" w:right="720" w:hanging="720"/>
    </w:pPr>
    <w:rPr>
      <w:lang w:val="en-US"/>
    </w:rPr>
  </w:style>
  <w:style w:type="paragraph" w:styleId="TOC2">
    <w:name w:val="toc 2"/>
    <w:basedOn w:val="Normal"/>
    <w:semiHidden/>
    <w:rsid w:val="00FB3148"/>
    <w:pPr>
      <w:tabs>
        <w:tab w:val="left" w:leader="dot" w:pos="9000"/>
        <w:tab w:val="right" w:pos="9360"/>
      </w:tabs>
      <w:spacing w:line="240" w:lineRule="atLeast"/>
      <w:ind w:left="1440" w:right="720" w:hanging="720"/>
    </w:pPr>
    <w:rPr>
      <w:lang w:val="en-US"/>
    </w:rPr>
  </w:style>
  <w:style w:type="paragraph" w:styleId="TOC1">
    <w:name w:val="toc 1"/>
    <w:basedOn w:val="Normal"/>
    <w:semiHidden/>
    <w:rsid w:val="00CF0749"/>
    <w:pPr>
      <w:tabs>
        <w:tab w:val="left" w:leader="dot" w:pos="9000"/>
        <w:tab w:val="right" w:pos="9360"/>
      </w:tabs>
      <w:spacing w:before="480" w:line="240" w:lineRule="atLeast"/>
      <w:ind w:left="720" w:right="720" w:hanging="720"/>
    </w:pPr>
    <w:rPr>
      <w:sz w:val="22"/>
      <w:lang w:val="en-US"/>
    </w:rPr>
  </w:style>
  <w:style w:type="paragraph" w:styleId="Index2">
    <w:name w:val="index 2"/>
    <w:basedOn w:val="Normal"/>
    <w:semiHidden/>
    <w:rsid w:val="00FB3148"/>
    <w:pPr>
      <w:tabs>
        <w:tab w:val="left" w:leader="dot" w:pos="9000"/>
        <w:tab w:val="right" w:pos="9360"/>
      </w:tabs>
      <w:spacing w:line="240" w:lineRule="atLeast"/>
      <w:ind w:left="1440" w:right="720" w:hanging="720"/>
    </w:pPr>
    <w:rPr>
      <w:lang w:val="en-US"/>
    </w:rPr>
  </w:style>
  <w:style w:type="paragraph" w:styleId="Index1">
    <w:name w:val="index 1"/>
    <w:basedOn w:val="Normal"/>
    <w:semiHidden/>
    <w:rsid w:val="00FB3148"/>
    <w:pPr>
      <w:tabs>
        <w:tab w:val="left" w:leader="dot" w:pos="9000"/>
        <w:tab w:val="right" w:pos="9360"/>
      </w:tabs>
      <w:spacing w:line="240" w:lineRule="atLeast"/>
      <w:ind w:left="1440" w:right="720" w:hanging="1440"/>
    </w:pPr>
    <w:rPr>
      <w:lang w:val="en-US"/>
    </w:rPr>
  </w:style>
  <w:style w:type="paragraph" w:styleId="Footer">
    <w:name w:val="footer"/>
    <w:basedOn w:val="Normal"/>
    <w:link w:val="FooterChar"/>
    <w:uiPriority w:val="99"/>
    <w:rsid w:val="00FB3148"/>
    <w:pPr>
      <w:tabs>
        <w:tab w:val="center" w:pos="4819"/>
        <w:tab w:val="right" w:pos="9071"/>
      </w:tabs>
    </w:pPr>
  </w:style>
  <w:style w:type="paragraph" w:customStyle="1" w:styleId="TOC91">
    <w:name w:val="TOC 91"/>
    <w:basedOn w:val="Normal"/>
    <w:rsid w:val="00FB3148"/>
    <w:pPr>
      <w:tabs>
        <w:tab w:val="left" w:leader="dot" w:pos="9000"/>
        <w:tab w:val="right" w:pos="9360"/>
      </w:tabs>
      <w:spacing w:line="240" w:lineRule="atLeast"/>
      <w:ind w:left="720" w:hanging="720"/>
    </w:pPr>
    <w:rPr>
      <w:lang w:val="en-US"/>
    </w:rPr>
  </w:style>
  <w:style w:type="paragraph" w:customStyle="1" w:styleId="toa">
    <w:name w:val="toa"/>
    <w:basedOn w:val="Normal"/>
    <w:rsid w:val="00FB3148"/>
    <w:pPr>
      <w:tabs>
        <w:tab w:val="left" w:pos="9000"/>
        <w:tab w:val="right" w:pos="9360"/>
      </w:tabs>
      <w:spacing w:line="240" w:lineRule="atLeast"/>
    </w:pPr>
    <w:rPr>
      <w:lang w:val="en-US"/>
    </w:rPr>
  </w:style>
  <w:style w:type="paragraph" w:styleId="BodyText3">
    <w:name w:val="Body Text 3"/>
    <w:basedOn w:val="Normal"/>
    <w:link w:val="BodyText3Char"/>
    <w:rsid w:val="00CE0C2E"/>
    <w:pPr>
      <w:spacing w:after="120"/>
    </w:pPr>
    <w:rPr>
      <w:sz w:val="16"/>
      <w:szCs w:val="16"/>
    </w:rPr>
  </w:style>
  <w:style w:type="paragraph" w:styleId="BodyText">
    <w:name w:val="Body Text"/>
    <w:basedOn w:val="Normal"/>
    <w:link w:val="BodyTextChar"/>
    <w:rsid w:val="00FB3148"/>
    <w:pPr>
      <w:spacing w:line="240" w:lineRule="atLeast"/>
      <w:jc w:val="both"/>
    </w:pPr>
    <w:rPr>
      <w:rFonts w:ascii="Helv" w:hAnsi="Helv"/>
    </w:rPr>
  </w:style>
  <w:style w:type="paragraph" w:styleId="BodyText2">
    <w:name w:val="Body Text 2"/>
    <w:basedOn w:val="Normal"/>
    <w:rsid w:val="00FB3148"/>
    <w:pPr>
      <w:spacing w:line="240" w:lineRule="atLeast"/>
      <w:jc w:val="both"/>
    </w:pPr>
    <w:rPr>
      <w:rFonts w:ascii="Helv" w:hAnsi="Helv"/>
      <w:b/>
    </w:rPr>
  </w:style>
  <w:style w:type="character" w:styleId="PageNumber">
    <w:name w:val="page number"/>
    <w:basedOn w:val="DefaultParagraphFont"/>
    <w:rsid w:val="00FB3148"/>
  </w:style>
  <w:style w:type="paragraph" w:styleId="BodyTextIndent">
    <w:name w:val="Body Text Indent"/>
    <w:basedOn w:val="Normal"/>
    <w:link w:val="BodyTextIndentChar"/>
    <w:rsid w:val="00FB3148"/>
    <w:pPr>
      <w:spacing w:line="240" w:lineRule="atLeast"/>
      <w:ind w:left="720" w:hanging="720"/>
      <w:jc w:val="both"/>
    </w:pPr>
    <w:rPr>
      <w:rFonts w:ascii="Helv" w:hAnsi="Helv"/>
    </w:rPr>
  </w:style>
  <w:style w:type="character" w:customStyle="1" w:styleId="BodyText3Char">
    <w:name w:val="Body Text 3 Char"/>
    <w:link w:val="BodyText3"/>
    <w:rsid w:val="00CE0C2E"/>
    <w:rPr>
      <w:rFonts w:ascii="Georgia" w:hAnsi="Georgia"/>
      <w:sz w:val="16"/>
      <w:szCs w:val="16"/>
      <w:lang w:eastAsia="en-US"/>
    </w:rPr>
  </w:style>
  <w:style w:type="paragraph" w:styleId="MessageHeader">
    <w:name w:val="Message Header"/>
    <w:basedOn w:val="BodyText"/>
    <w:rsid w:val="00CB5BAB"/>
    <w:pPr>
      <w:keepLines/>
      <w:spacing w:after="120"/>
      <w:ind w:left="1080" w:hanging="1080"/>
      <w:jc w:val="left"/>
    </w:pPr>
    <w:rPr>
      <w:rFonts w:ascii="Garamond" w:hAnsi="Garamond"/>
      <w:caps/>
      <w:sz w:val="18"/>
      <w:lang w:val="en-US"/>
    </w:rPr>
  </w:style>
  <w:style w:type="paragraph" w:customStyle="1" w:styleId="MessageHeaderFirst">
    <w:name w:val="Message Header First"/>
    <w:basedOn w:val="MessageHeader"/>
    <w:next w:val="MessageHeader"/>
    <w:rsid w:val="00CB5BAB"/>
    <w:pPr>
      <w:spacing w:before="360"/>
    </w:pPr>
  </w:style>
  <w:style w:type="character" w:customStyle="1" w:styleId="MessageHeaderLabel">
    <w:name w:val="Message Header Label"/>
    <w:rsid w:val="00CB5BAB"/>
    <w:rPr>
      <w:b/>
      <w:sz w:val="18"/>
    </w:rPr>
  </w:style>
  <w:style w:type="character" w:styleId="Hyperlink">
    <w:name w:val="Hyperlink"/>
    <w:qFormat/>
    <w:rsid w:val="001D59D3"/>
    <w:rPr>
      <w:rFonts w:ascii="Calibri Light" w:hAnsi="Calibri Light"/>
      <w:color w:val="E64616"/>
      <w:sz w:val="22"/>
      <w:u w:val="single"/>
    </w:rPr>
  </w:style>
  <w:style w:type="table" w:styleId="TableGrid">
    <w:name w:val="Table Grid"/>
    <w:basedOn w:val="TableNormal"/>
    <w:rsid w:val="007A3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72C63"/>
    <w:pPr>
      <w:tabs>
        <w:tab w:val="center" w:pos="4320"/>
        <w:tab w:val="right" w:pos="8640"/>
      </w:tabs>
    </w:pPr>
  </w:style>
  <w:style w:type="paragraph" w:customStyle="1" w:styleId="Maintitle">
    <w:name w:val="Main title"/>
    <w:basedOn w:val="BodyTextIndent"/>
    <w:link w:val="MaintitleChar"/>
    <w:qFormat/>
    <w:rsid w:val="0077663F"/>
    <w:pPr>
      <w:framePr w:hSpace="180" w:wrap="around" w:vAnchor="page" w:hAnchor="margin" w:x="40" w:y="905"/>
      <w:jc w:val="left"/>
    </w:pPr>
    <w:rPr>
      <w:rFonts w:ascii="Calibri Light" w:hAnsi="Calibri Light"/>
      <w:color w:val="E64616"/>
    </w:rPr>
  </w:style>
  <w:style w:type="paragraph" w:styleId="NormalWeb">
    <w:name w:val="Normal (Web)"/>
    <w:basedOn w:val="Normal"/>
    <w:uiPriority w:val="99"/>
    <w:rsid w:val="00DA78AC"/>
    <w:pPr>
      <w:spacing w:before="100" w:beforeAutospacing="1" w:after="100" w:afterAutospacing="1"/>
    </w:pPr>
    <w:rPr>
      <w:lang w:val="en-US"/>
    </w:rPr>
  </w:style>
  <w:style w:type="paragraph" w:customStyle="1" w:styleId="style12">
    <w:name w:val="style12"/>
    <w:basedOn w:val="Normal"/>
    <w:rsid w:val="00DA78AC"/>
    <w:pPr>
      <w:spacing w:before="100" w:beforeAutospacing="1" w:after="100" w:afterAutospacing="1"/>
    </w:pPr>
    <w:rPr>
      <w:color w:val="10457B"/>
      <w:sz w:val="21"/>
      <w:szCs w:val="21"/>
      <w:lang w:val="en-US"/>
    </w:rPr>
  </w:style>
  <w:style w:type="paragraph" w:customStyle="1" w:styleId="style9">
    <w:name w:val="style9"/>
    <w:basedOn w:val="Normal"/>
    <w:rsid w:val="00DA78AC"/>
    <w:pPr>
      <w:spacing w:before="100" w:beforeAutospacing="1" w:after="100" w:afterAutospacing="1"/>
    </w:pPr>
    <w:rPr>
      <w:color w:val="10457B"/>
      <w:lang w:val="en-US"/>
    </w:rPr>
  </w:style>
  <w:style w:type="paragraph" w:customStyle="1" w:styleId="style9style10">
    <w:name w:val="style9 style10"/>
    <w:basedOn w:val="Normal"/>
    <w:rsid w:val="00DA78AC"/>
    <w:pPr>
      <w:spacing w:before="100" w:beforeAutospacing="1" w:after="100" w:afterAutospacing="1"/>
    </w:pPr>
    <w:rPr>
      <w:lang w:val="en-US"/>
    </w:rPr>
  </w:style>
  <w:style w:type="character" w:styleId="Strong">
    <w:name w:val="Strong"/>
    <w:rsid w:val="00DA78AC"/>
    <w:rPr>
      <w:b/>
      <w:bCs/>
    </w:rPr>
  </w:style>
  <w:style w:type="character" w:customStyle="1" w:styleId="style121">
    <w:name w:val="style121"/>
    <w:rsid w:val="00DA78AC"/>
    <w:rPr>
      <w:color w:val="10457B"/>
      <w:sz w:val="21"/>
      <w:szCs w:val="21"/>
    </w:rPr>
  </w:style>
  <w:style w:type="paragraph" w:customStyle="1" w:styleId="Supportinginformation">
    <w:name w:val="Supporting information"/>
    <w:basedOn w:val="Normal"/>
    <w:link w:val="SupportinginformationChar"/>
    <w:qFormat/>
    <w:rsid w:val="001D59D3"/>
    <w:pPr>
      <w:framePr w:hSpace="180" w:wrap="around" w:vAnchor="page" w:hAnchor="margin" w:x="40" w:y="905"/>
      <w:ind w:left="-57"/>
    </w:pPr>
    <w:rPr>
      <w:rFonts w:ascii="Calibri Light" w:hAnsi="Calibri Light" w:cs="Arial"/>
      <w:szCs w:val="28"/>
    </w:rPr>
  </w:style>
  <w:style w:type="character" w:customStyle="1" w:styleId="style41">
    <w:name w:val="style41"/>
    <w:rsid w:val="00DA78AC"/>
    <w:rPr>
      <w:rFonts w:ascii="Arial" w:hAnsi="Arial" w:cs="Arial" w:hint="default"/>
      <w:sz w:val="20"/>
      <w:szCs w:val="20"/>
    </w:rPr>
  </w:style>
  <w:style w:type="character" w:customStyle="1" w:styleId="style61">
    <w:name w:val="style61"/>
    <w:rsid w:val="00DA78AC"/>
    <w:rPr>
      <w:sz w:val="21"/>
      <w:szCs w:val="21"/>
    </w:rPr>
  </w:style>
  <w:style w:type="character" w:customStyle="1" w:styleId="style31">
    <w:name w:val="style31"/>
    <w:rsid w:val="00DA78AC"/>
    <w:rPr>
      <w:rFonts w:ascii="Arial" w:hAnsi="Arial" w:cs="Arial" w:hint="default"/>
      <w:sz w:val="21"/>
      <w:szCs w:val="21"/>
    </w:rPr>
  </w:style>
  <w:style w:type="character" w:customStyle="1" w:styleId="style51">
    <w:name w:val="style51"/>
    <w:rsid w:val="00DA78AC"/>
    <w:rPr>
      <w:rFonts w:ascii="Arial" w:hAnsi="Arial" w:cs="Arial" w:hint="default"/>
      <w:color w:val="10457B"/>
      <w:sz w:val="21"/>
      <w:szCs w:val="21"/>
    </w:rPr>
  </w:style>
  <w:style w:type="paragraph" w:customStyle="1" w:styleId="style6">
    <w:name w:val="style6"/>
    <w:basedOn w:val="Normal"/>
    <w:rsid w:val="00DA78AC"/>
    <w:pPr>
      <w:spacing w:before="100" w:beforeAutospacing="1" w:after="100" w:afterAutospacing="1"/>
    </w:pPr>
    <w:rPr>
      <w:rFonts w:ascii="Arial" w:hAnsi="Arial" w:cs="Arial"/>
      <w:sz w:val="21"/>
      <w:szCs w:val="21"/>
      <w:lang w:val="en-US"/>
    </w:rPr>
  </w:style>
  <w:style w:type="paragraph" w:customStyle="1" w:styleId="style18">
    <w:name w:val="style18"/>
    <w:basedOn w:val="Normal"/>
    <w:rsid w:val="00DA78AC"/>
    <w:pPr>
      <w:spacing w:before="100" w:beforeAutospacing="1" w:after="100" w:afterAutospacing="1"/>
    </w:pPr>
    <w:rPr>
      <w:b/>
      <w:bCs/>
      <w:lang w:val="en-US"/>
    </w:rPr>
  </w:style>
  <w:style w:type="character" w:customStyle="1" w:styleId="style81">
    <w:name w:val="style81"/>
    <w:rsid w:val="00DA78AC"/>
    <w:rPr>
      <w:rFonts w:ascii="Arial" w:hAnsi="Arial" w:cs="Arial" w:hint="default"/>
      <w:b/>
      <w:bCs/>
      <w:sz w:val="27"/>
      <w:szCs w:val="27"/>
    </w:rPr>
  </w:style>
  <w:style w:type="character" w:customStyle="1" w:styleId="style141">
    <w:name w:val="style141"/>
    <w:rsid w:val="00DA78AC"/>
    <w:rPr>
      <w:b/>
      <w:bCs/>
    </w:rPr>
  </w:style>
  <w:style w:type="character" w:customStyle="1" w:styleId="style181">
    <w:name w:val="style181"/>
    <w:rsid w:val="00DA78AC"/>
    <w:rPr>
      <w:b/>
      <w:bCs/>
      <w:color w:val="000000"/>
    </w:rPr>
  </w:style>
  <w:style w:type="character" w:customStyle="1" w:styleId="style161">
    <w:name w:val="style161"/>
    <w:rsid w:val="00DA78AC"/>
    <w:rPr>
      <w:color w:val="000000"/>
    </w:rPr>
  </w:style>
  <w:style w:type="character" w:customStyle="1" w:styleId="MaintitleChar">
    <w:name w:val="Main title Char"/>
    <w:link w:val="Maintitle"/>
    <w:rsid w:val="0077663F"/>
    <w:rPr>
      <w:rFonts w:ascii="Calibri Light" w:hAnsi="Calibri Light"/>
      <w:color w:val="E64616"/>
      <w:sz w:val="28"/>
      <w:szCs w:val="22"/>
      <w:lang w:eastAsia="en-US"/>
    </w:rPr>
  </w:style>
  <w:style w:type="paragraph" w:customStyle="1" w:styleId="Secondarysubheading">
    <w:name w:val="Secondary subheading"/>
    <w:basedOn w:val="Heading2"/>
    <w:next w:val="Sectionsub-title"/>
    <w:link w:val="SecondarysubheadingChar"/>
    <w:qFormat/>
    <w:rsid w:val="0077663F"/>
    <w:rPr>
      <w:rFonts w:ascii="Calibri Light" w:hAnsi="Calibri Light"/>
    </w:rPr>
  </w:style>
  <w:style w:type="paragraph" w:customStyle="1" w:styleId="style14">
    <w:name w:val="style14"/>
    <w:basedOn w:val="Normal"/>
    <w:rsid w:val="00DA78AC"/>
    <w:pPr>
      <w:spacing w:before="100" w:beforeAutospacing="1" w:after="100" w:afterAutospacing="1"/>
    </w:pPr>
    <w:rPr>
      <w:b/>
      <w:bCs/>
      <w:lang w:val="en-US"/>
    </w:rPr>
  </w:style>
  <w:style w:type="character" w:customStyle="1" w:styleId="style151">
    <w:name w:val="style151"/>
    <w:rsid w:val="00DA78AC"/>
    <w:rPr>
      <w:sz w:val="24"/>
      <w:szCs w:val="24"/>
    </w:rPr>
  </w:style>
  <w:style w:type="character" w:customStyle="1" w:styleId="SupportinginformationChar">
    <w:name w:val="Supporting information Char"/>
    <w:link w:val="Supportinginformation"/>
    <w:rsid w:val="001D59D3"/>
    <w:rPr>
      <w:rFonts w:ascii="Calibri Light" w:hAnsi="Calibri Light" w:cs="Arial"/>
      <w:color w:val="000000"/>
      <w:sz w:val="28"/>
      <w:szCs w:val="28"/>
      <w:lang w:eastAsia="en-US"/>
    </w:rPr>
  </w:style>
  <w:style w:type="character" w:customStyle="1" w:styleId="BodyTextChar">
    <w:name w:val="Body Text Char"/>
    <w:link w:val="BodyText"/>
    <w:rsid w:val="00CE0C2E"/>
    <w:rPr>
      <w:rFonts w:ascii="Helv" w:hAnsi="Helv"/>
      <w:sz w:val="28"/>
      <w:lang w:eastAsia="en-US"/>
    </w:rPr>
  </w:style>
  <w:style w:type="character" w:customStyle="1" w:styleId="fnorg">
    <w:name w:val="fn org"/>
    <w:basedOn w:val="DefaultParagraphFont"/>
    <w:rsid w:val="00540884"/>
  </w:style>
  <w:style w:type="character" w:customStyle="1" w:styleId="street-address">
    <w:name w:val="street-address"/>
    <w:basedOn w:val="DefaultParagraphFont"/>
    <w:rsid w:val="00540884"/>
  </w:style>
  <w:style w:type="character" w:customStyle="1" w:styleId="locality">
    <w:name w:val="locality"/>
    <w:basedOn w:val="DefaultParagraphFont"/>
    <w:rsid w:val="00540884"/>
  </w:style>
  <w:style w:type="character" w:customStyle="1" w:styleId="postal-code">
    <w:name w:val="postal-code"/>
    <w:basedOn w:val="DefaultParagraphFont"/>
    <w:rsid w:val="00540884"/>
  </w:style>
  <w:style w:type="character" w:customStyle="1" w:styleId="tel">
    <w:name w:val="tel"/>
    <w:basedOn w:val="DefaultParagraphFont"/>
    <w:rsid w:val="00540884"/>
  </w:style>
  <w:style w:type="paragraph" w:customStyle="1" w:styleId="style35">
    <w:name w:val="style35"/>
    <w:basedOn w:val="Normal"/>
    <w:rsid w:val="00540884"/>
    <w:rPr>
      <w:rFonts w:ascii="Tahoma" w:hAnsi="Tahoma" w:cs="Tahoma"/>
      <w:sz w:val="18"/>
      <w:szCs w:val="18"/>
      <w:lang w:val="en-US"/>
    </w:rPr>
  </w:style>
  <w:style w:type="character" w:styleId="Emphasis">
    <w:name w:val="Emphasis"/>
    <w:aliases w:val="Swanswell Black 11pt"/>
    <w:rsid w:val="00D94852"/>
    <w:rPr>
      <w:rFonts w:ascii="Georgia" w:hAnsi="Georgia"/>
      <w:iCs/>
      <w:color w:val="auto"/>
      <w:sz w:val="22"/>
    </w:rPr>
  </w:style>
  <w:style w:type="character" w:customStyle="1" w:styleId="fn">
    <w:name w:val="fn"/>
    <w:basedOn w:val="DefaultParagraphFont"/>
    <w:rsid w:val="00637981"/>
  </w:style>
  <w:style w:type="paragraph" w:styleId="Title">
    <w:name w:val="Title"/>
    <w:basedOn w:val="Normal"/>
    <w:next w:val="Normal"/>
    <w:link w:val="TitleChar"/>
    <w:qFormat/>
    <w:rsid w:val="0077663F"/>
    <w:pPr>
      <w:outlineLvl w:val="0"/>
    </w:pPr>
    <w:rPr>
      <w:rFonts w:ascii="Calibri Light" w:hAnsi="Calibri Light"/>
      <w:bCs/>
      <w:caps/>
      <w:color w:val="E64616"/>
      <w:kern w:val="28"/>
      <w:sz w:val="44"/>
      <w:szCs w:val="32"/>
    </w:rPr>
  </w:style>
  <w:style w:type="character" w:customStyle="1" w:styleId="TitleChar">
    <w:name w:val="Title Char"/>
    <w:link w:val="Title"/>
    <w:rsid w:val="0077663F"/>
    <w:rPr>
      <w:rFonts w:ascii="Calibri Light" w:hAnsi="Calibri Light"/>
      <w:bCs/>
      <w:caps/>
      <w:color w:val="E64616"/>
      <w:kern w:val="28"/>
      <w:sz w:val="44"/>
      <w:szCs w:val="32"/>
      <w:lang w:eastAsia="en-US"/>
    </w:rPr>
  </w:style>
  <w:style w:type="character" w:styleId="SubtleEmphasis">
    <w:name w:val="Subtle Emphasis"/>
    <w:uiPriority w:val="19"/>
    <w:rsid w:val="004E077E"/>
    <w:rPr>
      <w:i/>
      <w:iCs/>
      <w:color w:val="808080"/>
    </w:rPr>
  </w:style>
  <w:style w:type="paragraph" w:styleId="Quote">
    <w:name w:val="Quote"/>
    <w:basedOn w:val="Normal"/>
    <w:next w:val="Normal"/>
    <w:link w:val="QuoteChar"/>
    <w:uiPriority w:val="29"/>
    <w:rsid w:val="004F518B"/>
    <w:rPr>
      <w:i/>
      <w:iCs/>
      <w:sz w:val="22"/>
    </w:rPr>
  </w:style>
  <w:style w:type="character" w:customStyle="1" w:styleId="QuoteChar">
    <w:name w:val="Quote Char"/>
    <w:link w:val="Quote"/>
    <w:uiPriority w:val="29"/>
    <w:rsid w:val="004F518B"/>
    <w:rPr>
      <w:rFonts w:ascii="Georgia" w:hAnsi="Georgia"/>
      <w:i/>
      <w:iCs/>
      <w:color w:val="000000"/>
      <w:sz w:val="22"/>
      <w:lang w:eastAsia="en-US"/>
    </w:rPr>
  </w:style>
  <w:style w:type="character" w:customStyle="1" w:styleId="BodyTextIndentChar">
    <w:name w:val="Body Text Indent Char"/>
    <w:link w:val="BodyTextIndent"/>
    <w:rsid w:val="00CE0C2E"/>
    <w:rPr>
      <w:rFonts w:ascii="Helv" w:hAnsi="Helv"/>
      <w:sz w:val="28"/>
      <w:lang w:eastAsia="en-US"/>
    </w:rPr>
  </w:style>
  <w:style w:type="paragraph" w:customStyle="1" w:styleId="Sectionsub-title">
    <w:name w:val="Section sub-title"/>
    <w:basedOn w:val="Normal"/>
    <w:link w:val="Sectionsub-titleChar"/>
    <w:qFormat/>
    <w:rsid w:val="00C91FB7"/>
    <w:rPr>
      <w:rFonts w:ascii="Calibri Light" w:hAnsi="Calibri Light"/>
      <w:b/>
      <w:spacing w:val="6"/>
      <w:sz w:val="22"/>
    </w:rPr>
  </w:style>
  <w:style w:type="paragraph" w:styleId="Bibliography">
    <w:name w:val="Bibliography"/>
    <w:basedOn w:val="Normal"/>
    <w:next w:val="Normal"/>
    <w:uiPriority w:val="37"/>
    <w:unhideWhenUsed/>
    <w:rsid w:val="00CE0C2E"/>
  </w:style>
  <w:style w:type="character" w:customStyle="1" w:styleId="Heading2Char">
    <w:name w:val="Heading 2 Char"/>
    <w:aliases w:val="Swanswell Green 11pt Char"/>
    <w:link w:val="Heading2"/>
    <w:rsid w:val="00CE0C2E"/>
    <w:rPr>
      <w:color w:val="50B848"/>
      <w:lang w:eastAsia="en-US"/>
    </w:rPr>
  </w:style>
  <w:style w:type="character" w:customStyle="1" w:styleId="SecondarysubheadingChar">
    <w:name w:val="Secondary subheading Char"/>
    <w:link w:val="Secondarysubheading"/>
    <w:rsid w:val="0077663F"/>
    <w:rPr>
      <w:rFonts w:ascii="Calibri Light" w:hAnsi="Calibri Light"/>
      <w:color w:val="50B848"/>
      <w:sz w:val="22"/>
      <w:szCs w:val="22"/>
      <w:lang w:eastAsia="en-US"/>
    </w:rPr>
  </w:style>
  <w:style w:type="paragraph" w:customStyle="1" w:styleId="Text">
    <w:name w:val="Text"/>
    <w:basedOn w:val="Sectionsub-title"/>
    <w:link w:val="TextChar"/>
    <w:qFormat/>
    <w:rsid w:val="00CE0C2E"/>
    <w:rPr>
      <w:b w:val="0"/>
    </w:rPr>
  </w:style>
  <w:style w:type="character" w:customStyle="1" w:styleId="Sectionsub-titleChar">
    <w:name w:val="Section sub-title Char"/>
    <w:link w:val="Sectionsub-title"/>
    <w:rsid w:val="00C91FB7"/>
    <w:rPr>
      <w:rFonts w:ascii="Calibri Light" w:hAnsi="Calibri Light"/>
      <w:b/>
      <w:color w:val="000000"/>
      <w:spacing w:val="6"/>
      <w:sz w:val="22"/>
      <w:szCs w:val="22"/>
      <w:lang w:eastAsia="en-US"/>
    </w:rPr>
  </w:style>
  <w:style w:type="paragraph" w:customStyle="1" w:styleId="Documentfooter">
    <w:name w:val="Document footer"/>
    <w:basedOn w:val="Text"/>
    <w:link w:val="DocumentfooterChar"/>
    <w:qFormat/>
    <w:rsid w:val="001D59D3"/>
    <w:rPr>
      <w:sz w:val="16"/>
      <w:szCs w:val="16"/>
    </w:rPr>
  </w:style>
  <w:style w:type="character" w:customStyle="1" w:styleId="TextChar">
    <w:name w:val="Text Char"/>
    <w:basedOn w:val="Sectionsub-titleChar"/>
    <w:link w:val="Text"/>
    <w:rsid w:val="00CE0C2E"/>
    <w:rPr>
      <w:rFonts w:ascii="Calibri Light" w:hAnsi="Calibri Light"/>
      <w:b/>
      <w:color w:val="000000"/>
      <w:spacing w:val="6"/>
      <w:sz w:val="22"/>
      <w:szCs w:val="22"/>
      <w:lang w:eastAsia="en-US"/>
    </w:rPr>
  </w:style>
  <w:style w:type="character" w:styleId="FollowedHyperlink">
    <w:name w:val="FollowedHyperlink"/>
    <w:qFormat/>
    <w:rsid w:val="001D59D3"/>
    <w:rPr>
      <w:rFonts w:ascii="Calibri Light" w:hAnsi="Calibri Light"/>
      <w:color w:val="E64616"/>
      <w:sz w:val="22"/>
      <w:u w:val="single"/>
    </w:rPr>
  </w:style>
  <w:style w:type="character" w:customStyle="1" w:styleId="DocumentfooterChar">
    <w:name w:val="Document footer Char"/>
    <w:link w:val="Documentfooter"/>
    <w:rsid w:val="001D59D3"/>
    <w:rPr>
      <w:rFonts w:ascii="Calibri Light" w:hAnsi="Calibri Light"/>
      <w:color w:val="000000"/>
      <w:sz w:val="16"/>
      <w:szCs w:val="16"/>
      <w:lang w:eastAsia="en-US"/>
    </w:rPr>
  </w:style>
  <w:style w:type="paragraph" w:customStyle="1" w:styleId="CranstounBullet">
    <w:name w:val="Cranstoun Bullet"/>
    <w:basedOn w:val="Text"/>
    <w:link w:val="CranstounBulletChar"/>
    <w:qFormat/>
    <w:rsid w:val="00624996"/>
    <w:pPr>
      <w:numPr>
        <w:numId w:val="1"/>
      </w:numPr>
    </w:pPr>
    <w:rPr>
      <w:rFonts w:ascii="Corbel" w:hAnsi="Corbel"/>
    </w:rPr>
  </w:style>
  <w:style w:type="paragraph" w:customStyle="1" w:styleId="Number">
    <w:name w:val="Number"/>
    <w:basedOn w:val="CranstounBullet"/>
    <w:link w:val="NumberChar"/>
    <w:qFormat/>
    <w:rsid w:val="006F4407"/>
    <w:pPr>
      <w:numPr>
        <w:numId w:val="2"/>
      </w:numPr>
    </w:pPr>
  </w:style>
  <w:style w:type="character" w:customStyle="1" w:styleId="CranstounBulletChar">
    <w:name w:val="Cranstoun Bullet Char"/>
    <w:link w:val="CranstounBullet"/>
    <w:rsid w:val="00624996"/>
    <w:rPr>
      <w:rFonts w:ascii="Corbel" w:hAnsi="Corbel"/>
      <w:color w:val="000000"/>
      <w:spacing w:val="6"/>
      <w:sz w:val="22"/>
      <w:szCs w:val="22"/>
      <w:lang w:eastAsia="en-US"/>
    </w:rPr>
  </w:style>
  <w:style w:type="character" w:customStyle="1" w:styleId="NumberChar">
    <w:name w:val="Number Char"/>
    <w:basedOn w:val="CranstounBulletChar"/>
    <w:link w:val="Number"/>
    <w:rsid w:val="006F4407"/>
    <w:rPr>
      <w:rFonts w:ascii="Calibri Light" w:hAnsi="Calibri Light"/>
      <w:color w:val="000000"/>
      <w:spacing w:val="6"/>
      <w:sz w:val="22"/>
      <w:szCs w:val="22"/>
      <w:lang w:eastAsia="en-US"/>
    </w:rPr>
  </w:style>
  <w:style w:type="paragraph" w:styleId="BalloonText">
    <w:name w:val="Balloon Text"/>
    <w:basedOn w:val="Normal"/>
    <w:link w:val="BalloonTextChar"/>
    <w:semiHidden/>
    <w:unhideWhenUsed/>
    <w:rsid w:val="00C91FB7"/>
    <w:rPr>
      <w:rFonts w:ascii="Segoe UI" w:hAnsi="Segoe UI" w:cs="Segoe UI"/>
      <w:sz w:val="18"/>
      <w:szCs w:val="18"/>
    </w:rPr>
  </w:style>
  <w:style w:type="character" w:customStyle="1" w:styleId="BalloonTextChar">
    <w:name w:val="Balloon Text Char"/>
    <w:basedOn w:val="DefaultParagraphFont"/>
    <w:link w:val="BalloonText"/>
    <w:semiHidden/>
    <w:rsid w:val="00C91FB7"/>
    <w:rPr>
      <w:rFonts w:ascii="Segoe UI" w:hAnsi="Segoe UI" w:cs="Segoe UI"/>
      <w:color w:val="000000"/>
      <w:sz w:val="18"/>
      <w:szCs w:val="18"/>
      <w:lang w:eastAsia="en-US"/>
    </w:rPr>
  </w:style>
  <w:style w:type="paragraph" w:customStyle="1" w:styleId="CranstounStyle1">
    <w:name w:val="Cranstoun Style1"/>
    <w:basedOn w:val="Maintitle"/>
    <w:link w:val="CranstounStyle1Char"/>
    <w:qFormat/>
    <w:rsid w:val="001910FF"/>
    <w:pPr>
      <w:framePr w:hSpace="0" w:wrap="auto" w:vAnchor="margin" w:hAnchor="text" w:xAlign="left" w:yAlign="inline"/>
      <w:spacing w:line="276" w:lineRule="auto"/>
      <w:ind w:left="0" w:firstLine="0"/>
    </w:pPr>
    <w:rPr>
      <w:rFonts w:ascii="Corbel" w:hAnsi="Corbel"/>
      <w:b/>
      <w:noProof/>
      <w:color w:val="8D0F82"/>
    </w:rPr>
  </w:style>
  <w:style w:type="paragraph" w:customStyle="1" w:styleId="CranstounSubheading">
    <w:name w:val="Cranstoun Subheading"/>
    <w:basedOn w:val="Sectionsub-title"/>
    <w:link w:val="CranstounSubheadingChar"/>
    <w:qFormat/>
    <w:rsid w:val="001910FF"/>
    <w:pPr>
      <w:spacing w:line="276" w:lineRule="auto"/>
    </w:pPr>
    <w:rPr>
      <w:rFonts w:ascii="Corbel" w:hAnsi="Corbel"/>
      <w:b w:val="0"/>
      <w:spacing w:val="0"/>
      <w:sz w:val="28"/>
      <w:szCs w:val="28"/>
    </w:rPr>
  </w:style>
  <w:style w:type="character" w:customStyle="1" w:styleId="CranstounStyle1Char">
    <w:name w:val="Cranstoun Style1 Char"/>
    <w:basedOn w:val="MaintitleChar"/>
    <w:link w:val="CranstounStyle1"/>
    <w:rsid w:val="001910FF"/>
    <w:rPr>
      <w:rFonts w:ascii="Corbel" w:hAnsi="Corbel"/>
      <w:b/>
      <w:noProof/>
      <w:color w:val="8D0F82"/>
      <w:sz w:val="28"/>
      <w:szCs w:val="22"/>
      <w:lang w:eastAsia="en-US"/>
    </w:rPr>
  </w:style>
  <w:style w:type="paragraph" w:customStyle="1" w:styleId="CranstounStyle3subheading">
    <w:name w:val="Cranstoun Style 3 (sub heading)"/>
    <w:basedOn w:val="Secondarysubheading"/>
    <w:link w:val="CranstounStyle3subheadingChar"/>
    <w:qFormat/>
    <w:rsid w:val="001910FF"/>
    <w:pPr>
      <w:spacing w:line="276" w:lineRule="auto"/>
    </w:pPr>
    <w:rPr>
      <w:rFonts w:ascii="Corbel" w:hAnsi="Corbel"/>
      <w:color w:val="FF5A00"/>
    </w:rPr>
  </w:style>
  <w:style w:type="character" w:customStyle="1" w:styleId="CranstounSubheadingChar">
    <w:name w:val="Cranstoun Subheading Char"/>
    <w:basedOn w:val="Sectionsub-titleChar"/>
    <w:link w:val="CranstounSubheading"/>
    <w:rsid w:val="001910FF"/>
    <w:rPr>
      <w:rFonts w:ascii="Corbel" w:hAnsi="Corbel"/>
      <w:b w:val="0"/>
      <w:color w:val="000000"/>
      <w:spacing w:val="6"/>
      <w:sz w:val="28"/>
      <w:szCs w:val="28"/>
      <w:lang w:eastAsia="en-US"/>
    </w:rPr>
  </w:style>
  <w:style w:type="paragraph" w:customStyle="1" w:styleId="CranstounParagraphStyle">
    <w:name w:val="Cranstoun Paragraph Style"/>
    <w:basedOn w:val="Text"/>
    <w:link w:val="CranstounParagraphStyleChar"/>
    <w:qFormat/>
    <w:rsid w:val="001910FF"/>
    <w:pPr>
      <w:spacing w:line="276" w:lineRule="auto"/>
    </w:pPr>
    <w:rPr>
      <w:rFonts w:ascii="Corbel" w:hAnsi="Corbel"/>
      <w:spacing w:val="0"/>
    </w:rPr>
  </w:style>
  <w:style w:type="character" w:customStyle="1" w:styleId="CranstounStyle3subheadingChar">
    <w:name w:val="Cranstoun Style 3 (sub heading) Char"/>
    <w:basedOn w:val="SecondarysubheadingChar"/>
    <w:link w:val="CranstounStyle3subheading"/>
    <w:rsid w:val="001910FF"/>
    <w:rPr>
      <w:rFonts w:ascii="Corbel" w:hAnsi="Corbel"/>
      <w:color w:val="FF5A00"/>
      <w:sz w:val="22"/>
      <w:szCs w:val="22"/>
      <w:lang w:eastAsia="en-US"/>
    </w:rPr>
  </w:style>
  <w:style w:type="paragraph" w:customStyle="1" w:styleId="CranstounSubHeading-Purple">
    <w:name w:val="Cranstoun (Sub Heading - Purple)"/>
    <w:basedOn w:val="CranstounBullet"/>
    <w:link w:val="CranstounSubHeading-PurpleChar"/>
    <w:qFormat/>
    <w:rsid w:val="001910FF"/>
    <w:pPr>
      <w:numPr>
        <w:numId w:val="0"/>
      </w:numPr>
      <w:spacing w:line="276" w:lineRule="auto"/>
    </w:pPr>
    <w:rPr>
      <w:bCs/>
      <w:color w:val="8D0F82"/>
      <w:spacing w:val="0"/>
    </w:rPr>
  </w:style>
  <w:style w:type="character" w:customStyle="1" w:styleId="CranstounParagraphStyleChar">
    <w:name w:val="Cranstoun Paragraph Style Char"/>
    <w:basedOn w:val="TextChar"/>
    <w:link w:val="CranstounParagraphStyle"/>
    <w:rsid w:val="001910FF"/>
    <w:rPr>
      <w:rFonts w:ascii="Corbel" w:hAnsi="Corbel"/>
      <w:b w:val="0"/>
      <w:color w:val="000000"/>
      <w:spacing w:val="6"/>
      <w:sz w:val="22"/>
      <w:szCs w:val="22"/>
      <w:lang w:eastAsia="en-US"/>
    </w:rPr>
  </w:style>
  <w:style w:type="paragraph" w:customStyle="1" w:styleId="CranstounFooterStyle">
    <w:name w:val="Cranstoun Footer Style"/>
    <w:basedOn w:val="Normal"/>
    <w:link w:val="CranstounFooterStyleChar"/>
    <w:qFormat/>
    <w:rsid w:val="001910FF"/>
    <w:pPr>
      <w:spacing w:line="240" w:lineRule="atLeast"/>
      <w:ind w:left="-993" w:right="-1038" w:firstLine="426"/>
      <w:jc w:val="both"/>
    </w:pPr>
    <w:rPr>
      <w:rFonts w:ascii="Corbel" w:hAnsi="Corbel"/>
      <w:sz w:val="18"/>
      <w:szCs w:val="18"/>
    </w:rPr>
  </w:style>
  <w:style w:type="character" w:customStyle="1" w:styleId="CranstounSubHeading-PurpleChar">
    <w:name w:val="Cranstoun (Sub Heading - Purple) Char"/>
    <w:basedOn w:val="CranstounBulletChar"/>
    <w:link w:val="CranstounSubHeading-Purple"/>
    <w:rsid w:val="001910FF"/>
    <w:rPr>
      <w:rFonts w:ascii="Corbel" w:hAnsi="Corbel"/>
      <w:bCs/>
      <w:color w:val="8D0F82"/>
      <w:spacing w:val="6"/>
      <w:sz w:val="22"/>
      <w:szCs w:val="22"/>
      <w:lang w:eastAsia="en-US"/>
    </w:rPr>
  </w:style>
  <w:style w:type="paragraph" w:styleId="PlainText">
    <w:name w:val="Plain Text"/>
    <w:basedOn w:val="Normal"/>
    <w:link w:val="PlainTextChar"/>
    <w:uiPriority w:val="99"/>
    <w:semiHidden/>
    <w:unhideWhenUsed/>
    <w:rsid w:val="00624996"/>
    <w:rPr>
      <w:rFonts w:ascii="Calibri Light" w:hAnsi="Calibri Light" w:cs="Consolas"/>
      <w:color w:val="000000" w:themeColor="text1"/>
      <w:sz w:val="22"/>
      <w:szCs w:val="21"/>
    </w:rPr>
  </w:style>
  <w:style w:type="character" w:customStyle="1" w:styleId="CranstounFooterStyleChar">
    <w:name w:val="Cranstoun Footer Style Char"/>
    <w:basedOn w:val="DefaultParagraphFont"/>
    <w:link w:val="CranstounFooterStyle"/>
    <w:rsid w:val="001910FF"/>
    <w:rPr>
      <w:rFonts w:ascii="Corbel" w:hAnsi="Corbel"/>
      <w:color w:val="000000"/>
      <w:sz w:val="18"/>
      <w:szCs w:val="18"/>
      <w:lang w:eastAsia="en-US"/>
    </w:rPr>
  </w:style>
  <w:style w:type="character" w:customStyle="1" w:styleId="PlainTextChar">
    <w:name w:val="Plain Text Char"/>
    <w:basedOn w:val="DefaultParagraphFont"/>
    <w:link w:val="PlainText"/>
    <w:uiPriority w:val="99"/>
    <w:semiHidden/>
    <w:rsid w:val="00624996"/>
    <w:rPr>
      <w:rFonts w:ascii="Calibri Light" w:hAnsi="Calibri Light" w:cs="Consolas"/>
      <w:color w:val="000000" w:themeColor="text1"/>
      <w:sz w:val="22"/>
      <w:szCs w:val="21"/>
      <w:lang w:eastAsia="en-US"/>
    </w:rPr>
  </w:style>
  <w:style w:type="character" w:customStyle="1" w:styleId="FooterChar">
    <w:name w:val="Footer Char"/>
    <w:basedOn w:val="DefaultParagraphFont"/>
    <w:link w:val="Footer"/>
    <w:uiPriority w:val="99"/>
    <w:rsid w:val="00616A2E"/>
    <w:rPr>
      <w:color w:val="000000"/>
      <w:sz w:val="28"/>
      <w:szCs w:val="22"/>
      <w:lang w:eastAsia="en-US"/>
    </w:rPr>
  </w:style>
  <w:style w:type="paragraph" w:styleId="ListParagraph">
    <w:name w:val="List Paragraph"/>
    <w:aliases w:val="Numbered list"/>
    <w:basedOn w:val="Normal"/>
    <w:link w:val="ListParagraphChar"/>
    <w:uiPriority w:val="34"/>
    <w:qFormat/>
    <w:rsid w:val="00616A2E"/>
    <w:pPr>
      <w:ind w:left="720"/>
      <w:contextualSpacing/>
    </w:pPr>
  </w:style>
  <w:style w:type="character" w:customStyle="1" w:styleId="ListParagraphChar">
    <w:name w:val="List Paragraph Char"/>
    <w:aliases w:val="Numbered list Char"/>
    <w:basedOn w:val="DefaultParagraphFont"/>
    <w:link w:val="ListParagraph"/>
    <w:uiPriority w:val="34"/>
    <w:rsid w:val="00EB3FB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4733">
      <w:bodyDiv w:val="1"/>
      <w:marLeft w:val="0"/>
      <w:marRight w:val="0"/>
      <w:marTop w:val="0"/>
      <w:marBottom w:val="0"/>
      <w:divBdr>
        <w:top w:val="none" w:sz="0" w:space="0" w:color="auto"/>
        <w:left w:val="none" w:sz="0" w:space="0" w:color="auto"/>
        <w:bottom w:val="none" w:sz="0" w:space="0" w:color="auto"/>
        <w:right w:val="none" w:sz="0" w:space="0" w:color="auto"/>
      </w:divBdr>
      <w:divsChild>
        <w:div w:id="759909842">
          <w:marLeft w:val="0"/>
          <w:marRight w:val="0"/>
          <w:marTop w:val="0"/>
          <w:marBottom w:val="0"/>
          <w:divBdr>
            <w:top w:val="none" w:sz="0" w:space="0" w:color="auto"/>
            <w:left w:val="none" w:sz="0" w:space="0" w:color="auto"/>
            <w:bottom w:val="none" w:sz="0" w:space="0" w:color="auto"/>
            <w:right w:val="none" w:sz="0" w:space="0" w:color="auto"/>
          </w:divBdr>
          <w:divsChild>
            <w:div w:id="1625035328">
              <w:marLeft w:val="0"/>
              <w:marRight w:val="0"/>
              <w:marTop w:val="0"/>
              <w:marBottom w:val="0"/>
              <w:divBdr>
                <w:top w:val="none" w:sz="0" w:space="0" w:color="auto"/>
                <w:left w:val="none" w:sz="0" w:space="0" w:color="auto"/>
                <w:bottom w:val="none" w:sz="0" w:space="0" w:color="auto"/>
                <w:right w:val="none" w:sz="0" w:space="0" w:color="auto"/>
              </w:divBdr>
              <w:divsChild>
                <w:div w:id="1329285144">
                  <w:marLeft w:val="0"/>
                  <w:marRight w:val="0"/>
                  <w:marTop w:val="0"/>
                  <w:marBottom w:val="0"/>
                  <w:divBdr>
                    <w:top w:val="none" w:sz="0" w:space="0" w:color="auto"/>
                    <w:left w:val="none" w:sz="0" w:space="0" w:color="auto"/>
                    <w:bottom w:val="none" w:sz="0" w:space="0" w:color="auto"/>
                    <w:right w:val="none" w:sz="0" w:space="0" w:color="auto"/>
                  </w:divBdr>
                  <w:divsChild>
                    <w:div w:id="1312713547">
                      <w:marLeft w:val="0"/>
                      <w:marRight w:val="0"/>
                      <w:marTop w:val="0"/>
                      <w:marBottom w:val="0"/>
                      <w:divBdr>
                        <w:top w:val="none" w:sz="0" w:space="0" w:color="auto"/>
                        <w:left w:val="none" w:sz="0" w:space="0" w:color="auto"/>
                        <w:bottom w:val="none" w:sz="0" w:space="0" w:color="auto"/>
                        <w:right w:val="none" w:sz="0" w:space="0" w:color="auto"/>
                      </w:divBdr>
                      <w:divsChild>
                        <w:div w:id="1921910800">
                          <w:marLeft w:val="0"/>
                          <w:marRight w:val="0"/>
                          <w:marTop w:val="0"/>
                          <w:marBottom w:val="0"/>
                          <w:divBdr>
                            <w:top w:val="none" w:sz="0" w:space="0" w:color="auto"/>
                            <w:left w:val="none" w:sz="0" w:space="0" w:color="auto"/>
                            <w:bottom w:val="none" w:sz="0" w:space="0" w:color="auto"/>
                            <w:right w:val="none" w:sz="0" w:space="0" w:color="auto"/>
                          </w:divBdr>
                          <w:divsChild>
                            <w:div w:id="1771968089">
                              <w:marLeft w:val="0"/>
                              <w:marRight w:val="-5425"/>
                              <w:marTop w:val="0"/>
                              <w:marBottom w:val="0"/>
                              <w:divBdr>
                                <w:top w:val="none" w:sz="0" w:space="0" w:color="auto"/>
                                <w:left w:val="none" w:sz="0" w:space="0" w:color="auto"/>
                                <w:bottom w:val="none" w:sz="0" w:space="0" w:color="auto"/>
                                <w:right w:val="none" w:sz="0" w:space="0" w:color="auto"/>
                              </w:divBdr>
                              <w:divsChild>
                                <w:div w:id="1689722014">
                                  <w:marLeft w:val="0"/>
                                  <w:marRight w:val="5626"/>
                                  <w:marTop w:val="0"/>
                                  <w:marBottom w:val="0"/>
                                  <w:divBdr>
                                    <w:top w:val="none" w:sz="0" w:space="0" w:color="auto"/>
                                    <w:left w:val="none" w:sz="0" w:space="0" w:color="auto"/>
                                    <w:bottom w:val="none" w:sz="0" w:space="0" w:color="auto"/>
                                    <w:right w:val="none" w:sz="0" w:space="0" w:color="auto"/>
                                  </w:divBdr>
                                  <w:divsChild>
                                    <w:div w:id="9840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25623">
      <w:bodyDiv w:val="1"/>
      <w:marLeft w:val="0"/>
      <w:marRight w:val="0"/>
      <w:marTop w:val="0"/>
      <w:marBottom w:val="0"/>
      <w:divBdr>
        <w:top w:val="none" w:sz="0" w:space="0" w:color="auto"/>
        <w:left w:val="none" w:sz="0" w:space="0" w:color="auto"/>
        <w:bottom w:val="none" w:sz="0" w:space="0" w:color="auto"/>
        <w:right w:val="none" w:sz="0" w:space="0" w:color="auto"/>
      </w:divBdr>
    </w:div>
    <w:div w:id="199246418">
      <w:bodyDiv w:val="1"/>
      <w:marLeft w:val="0"/>
      <w:marRight w:val="0"/>
      <w:marTop w:val="0"/>
      <w:marBottom w:val="0"/>
      <w:divBdr>
        <w:top w:val="none" w:sz="0" w:space="0" w:color="auto"/>
        <w:left w:val="none" w:sz="0" w:space="0" w:color="auto"/>
        <w:bottom w:val="none" w:sz="0" w:space="0" w:color="auto"/>
        <w:right w:val="none" w:sz="0" w:space="0" w:color="auto"/>
      </w:divBdr>
      <w:divsChild>
        <w:div w:id="882910968">
          <w:marLeft w:val="0"/>
          <w:marRight w:val="0"/>
          <w:marTop w:val="0"/>
          <w:marBottom w:val="0"/>
          <w:divBdr>
            <w:top w:val="none" w:sz="0" w:space="0" w:color="auto"/>
            <w:left w:val="none" w:sz="0" w:space="0" w:color="auto"/>
            <w:bottom w:val="none" w:sz="0" w:space="0" w:color="auto"/>
            <w:right w:val="none" w:sz="0" w:space="0" w:color="auto"/>
          </w:divBdr>
          <w:divsChild>
            <w:div w:id="1722552459">
              <w:marLeft w:val="0"/>
              <w:marRight w:val="0"/>
              <w:marTop w:val="0"/>
              <w:marBottom w:val="0"/>
              <w:divBdr>
                <w:top w:val="none" w:sz="0" w:space="0" w:color="auto"/>
                <w:left w:val="none" w:sz="0" w:space="0" w:color="auto"/>
                <w:bottom w:val="none" w:sz="0" w:space="0" w:color="auto"/>
                <w:right w:val="none" w:sz="0" w:space="0" w:color="auto"/>
              </w:divBdr>
              <w:divsChild>
                <w:div w:id="1589112">
                  <w:marLeft w:val="0"/>
                  <w:marRight w:val="0"/>
                  <w:marTop w:val="0"/>
                  <w:marBottom w:val="0"/>
                  <w:divBdr>
                    <w:top w:val="none" w:sz="0" w:space="0" w:color="auto"/>
                    <w:left w:val="none" w:sz="0" w:space="0" w:color="auto"/>
                    <w:bottom w:val="none" w:sz="0" w:space="0" w:color="auto"/>
                    <w:right w:val="none" w:sz="0" w:space="0" w:color="auto"/>
                  </w:divBdr>
                  <w:divsChild>
                    <w:div w:id="1373730778">
                      <w:marLeft w:val="0"/>
                      <w:marRight w:val="0"/>
                      <w:marTop w:val="0"/>
                      <w:marBottom w:val="0"/>
                      <w:divBdr>
                        <w:top w:val="none" w:sz="0" w:space="0" w:color="auto"/>
                        <w:left w:val="none" w:sz="0" w:space="0" w:color="auto"/>
                        <w:bottom w:val="none" w:sz="0" w:space="0" w:color="auto"/>
                        <w:right w:val="none" w:sz="0" w:space="0" w:color="auto"/>
                      </w:divBdr>
                      <w:divsChild>
                        <w:div w:id="2045136673">
                          <w:marLeft w:val="0"/>
                          <w:marRight w:val="0"/>
                          <w:marTop w:val="0"/>
                          <w:marBottom w:val="0"/>
                          <w:divBdr>
                            <w:top w:val="none" w:sz="0" w:space="0" w:color="auto"/>
                            <w:left w:val="none" w:sz="0" w:space="0" w:color="auto"/>
                            <w:bottom w:val="none" w:sz="0" w:space="0" w:color="auto"/>
                            <w:right w:val="none" w:sz="0" w:space="0" w:color="auto"/>
                          </w:divBdr>
                          <w:divsChild>
                            <w:div w:id="919216817">
                              <w:marLeft w:val="0"/>
                              <w:marRight w:val="-5425"/>
                              <w:marTop w:val="0"/>
                              <w:marBottom w:val="0"/>
                              <w:divBdr>
                                <w:top w:val="none" w:sz="0" w:space="0" w:color="auto"/>
                                <w:left w:val="none" w:sz="0" w:space="0" w:color="auto"/>
                                <w:bottom w:val="none" w:sz="0" w:space="0" w:color="auto"/>
                                <w:right w:val="none" w:sz="0" w:space="0" w:color="auto"/>
                              </w:divBdr>
                              <w:divsChild>
                                <w:div w:id="538782114">
                                  <w:marLeft w:val="0"/>
                                  <w:marRight w:val="5626"/>
                                  <w:marTop w:val="0"/>
                                  <w:marBottom w:val="0"/>
                                  <w:divBdr>
                                    <w:top w:val="none" w:sz="0" w:space="0" w:color="auto"/>
                                    <w:left w:val="none" w:sz="0" w:space="0" w:color="auto"/>
                                    <w:bottom w:val="none" w:sz="0" w:space="0" w:color="auto"/>
                                    <w:right w:val="none" w:sz="0" w:space="0" w:color="auto"/>
                                  </w:divBdr>
                                  <w:divsChild>
                                    <w:div w:id="180010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48827">
      <w:bodyDiv w:val="1"/>
      <w:marLeft w:val="0"/>
      <w:marRight w:val="0"/>
      <w:marTop w:val="0"/>
      <w:marBottom w:val="0"/>
      <w:divBdr>
        <w:top w:val="none" w:sz="0" w:space="0" w:color="auto"/>
        <w:left w:val="none" w:sz="0" w:space="0" w:color="auto"/>
        <w:bottom w:val="none" w:sz="0" w:space="0" w:color="auto"/>
        <w:right w:val="none" w:sz="0" w:space="0" w:color="auto"/>
      </w:divBdr>
    </w:div>
    <w:div w:id="243075097">
      <w:bodyDiv w:val="1"/>
      <w:marLeft w:val="0"/>
      <w:marRight w:val="0"/>
      <w:marTop w:val="0"/>
      <w:marBottom w:val="0"/>
      <w:divBdr>
        <w:top w:val="none" w:sz="0" w:space="0" w:color="auto"/>
        <w:left w:val="none" w:sz="0" w:space="0" w:color="auto"/>
        <w:bottom w:val="none" w:sz="0" w:space="0" w:color="auto"/>
        <w:right w:val="none" w:sz="0" w:space="0" w:color="auto"/>
      </w:divBdr>
      <w:divsChild>
        <w:div w:id="1541437686">
          <w:marLeft w:val="0"/>
          <w:marRight w:val="0"/>
          <w:marTop w:val="0"/>
          <w:marBottom w:val="0"/>
          <w:divBdr>
            <w:top w:val="none" w:sz="0" w:space="0" w:color="auto"/>
            <w:left w:val="none" w:sz="0" w:space="0" w:color="auto"/>
            <w:bottom w:val="none" w:sz="0" w:space="0" w:color="auto"/>
            <w:right w:val="none" w:sz="0" w:space="0" w:color="auto"/>
          </w:divBdr>
          <w:divsChild>
            <w:div w:id="1092361817">
              <w:marLeft w:val="0"/>
              <w:marRight w:val="0"/>
              <w:marTop w:val="0"/>
              <w:marBottom w:val="0"/>
              <w:divBdr>
                <w:top w:val="none" w:sz="0" w:space="0" w:color="auto"/>
                <w:left w:val="none" w:sz="0" w:space="0" w:color="auto"/>
                <w:bottom w:val="none" w:sz="0" w:space="0" w:color="auto"/>
                <w:right w:val="none" w:sz="0" w:space="0" w:color="auto"/>
              </w:divBdr>
              <w:divsChild>
                <w:div w:id="1734741375">
                  <w:marLeft w:val="0"/>
                  <w:marRight w:val="0"/>
                  <w:marTop w:val="0"/>
                  <w:marBottom w:val="0"/>
                  <w:divBdr>
                    <w:top w:val="none" w:sz="0" w:space="0" w:color="auto"/>
                    <w:left w:val="none" w:sz="0" w:space="0" w:color="auto"/>
                    <w:bottom w:val="none" w:sz="0" w:space="0" w:color="auto"/>
                    <w:right w:val="none" w:sz="0" w:space="0" w:color="auto"/>
                  </w:divBdr>
                  <w:divsChild>
                    <w:div w:id="1831821838">
                      <w:marLeft w:val="0"/>
                      <w:marRight w:val="0"/>
                      <w:marTop w:val="0"/>
                      <w:marBottom w:val="0"/>
                      <w:divBdr>
                        <w:top w:val="none" w:sz="0" w:space="0" w:color="auto"/>
                        <w:left w:val="none" w:sz="0" w:space="0" w:color="auto"/>
                        <w:bottom w:val="none" w:sz="0" w:space="0" w:color="auto"/>
                        <w:right w:val="none" w:sz="0" w:space="0" w:color="auto"/>
                      </w:divBdr>
                      <w:divsChild>
                        <w:div w:id="157740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454720">
      <w:bodyDiv w:val="1"/>
      <w:marLeft w:val="0"/>
      <w:marRight w:val="0"/>
      <w:marTop w:val="0"/>
      <w:marBottom w:val="0"/>
      <w:divBdr>
        <w:top w:val="none" w:sz="0" w:space="0" w:color="auto"/>
        <w:left w:val="none" w:sz="0" w:space="0" w:color="auto"/>
        <w:bottom w:val="none" w:sz="0" w:space="0" w:color="auto"/>
        <w:right w:val="none" w:sz="0" w:space="0" w:color="auto"/>
      </w:divBdr>
      <w:divsChild>
        <w:div w:id="385490283">
          <w:marLeft w:val="0"/>
          <w:marRight w:val="0"/>
          <w:marTop w:val="0"/>
          <w:marBottom w:val="0"/>
          <w:divBdr>
            <w:top w:val="none" w:sz="0" w:space="0" w:color="auto"/>
            <w:left w:val="none" w:sz="0" w:space="0" w:color="auto"/>
            <w:bottom w:val="none" w:sz="0" w:space="0" w:color="auto"/>
            <w:right w:val="none" w:sz="0" w:space="0" w:color="auto"/>
          </w:divBdr>
          <w:divsChild>
            <w:div w:id="660161057">
              <w:marLeft w:val="0"/>
              <w:marRight w:val="0"/>
              <w:marTop w:val="0"/>
              <w:marBottom w:val="0"/>
              <w:divBdr>
                <w:top w:val="none" w:sz="0" w:space="0" w:color="auto"/>
                <w:left w:val="none" w:sz="0" w:space="0" w:color="auto"/>
                <w:bottom w:val="none" w:sz="0" w:space="0" w:color="auto"/>
                <w:right w:val="none" w:sz="0" w:space="0" w:color="auto"/>
              </w:divBdr>
              <w:divsChild>
                <w:div w:id="1022902040">
                  <w:marLeft w:val="0"/>
                  <w:marRight w:val="0"/>
                  <w:marTop w:val="0"/>
                  <w:marBottom w:val="0"/>
                  <w:divBdr>
                    <w:top w:val="none" w:sz="0" w:space="0" w:color="auto"/>
                    <w:left w:val="none" w:sz="0" w:space="0" w:color="auto"/>
                    <w:bottom w:val="none" w:sz="0" w:space="0" w:color="auto"/>
                    <w:right w:val="none" w:sz="0" w:space="0" w:color="auto"/>
                  </w:divBdr>
                  <w:divsChild>
                    <w:div w:id="734282435">
                      <w:marLeft w:val="0"/>
                      <w:marRight w:val="0"/>
                      <w:marTop w:val="0"/>
                      <w:marBottom w:val="0"/>
                      <w:divBdr>
                        <w:top w:val="none" w:sz="0" w:space="0" w:color="auto"/>
                        <w:left w:val="none" w:sz="0" w:space="0" w:color="auto"/>
                        <w:bottom w:val="none" w:sz="0" w:space="0" w:color="auto"/>
                        <w:right w:val="none" w:sz="0" w:space="0" w:color="auto"/>
                      </w:divBdr>
                      <w:divsChild>
                        <w:div w:id="474688733">
                          <w:marLeft w:val="0"/>
                          <w:marRight w:val="0"/>
                          <w:marTop w:val="0"/>
                          <w:marBottom w:val="0"/>
                          <w:divBdr>
                            <w:top w:val="none" w:sz="0" w:space="0" w:color="auto"/>
                            <w:left w:val="none" w:sz="0" w:space="0" w:color="auto"/>
                            <w:bottom w:val="none" w:sz="0" w:space="0" w:color="auto"/>
                            <w:right w:val="none" w:sz="0" w:space="0" w:color="auto"/>
                          </w:divBdr>
                          <w:divsChild>
                            <w:div w:id="1820028743">
                              <w:marLeft w:val="0"/>
                              <w:marRight w:val="-5425"/>
                              <w:marTop w:val="0"/>
                              <w:marBottom w:val="0"/>
                              <w:divBdr>
                                <w:top w:val="none" w:sz="0" w:space="0" w:color="auto"/>
                                <w:left w:val="none" w:sz="0" w:space="0" w:color="auto"/>
                                <w:bottom w:val="none" w:sz="0" w:space="0" w:color="auto"/>
                                <w:right w:val="none" w:sz="0" w:space="0" w:color="auto"/>
                              </w:divBdr>
                              <w:divsChild>
                                <w:div w:id="1967856925">
                                  <w:marLeft w:val="0"/>
                                  <w:marRight w:val="5626"/>
                                  <w:marTop w:val="0"/>
                                  <w:marBottom w:val="0"/>
                                  <w:divBdr>
                                    <w:top w:val="none" w:sz="0" w:space="0" w:color="auto"/>
                                    <w:left w:val="none" w:sz="0" w:space="0" w:color="auto"/>
                                    <w:bottom w:val="none" w:sz="0" w:space="0" w:color="auto"/>
                                    <w:right w:val="none" w:sz="0" w:space="0" w:color="auto"/>
                                  </w:divBdr>
                                  <w:divsChild>
                                    <w:div w:id="66690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4530316">
      <w:bodyDiv w:val="1"/>
      <w:marLeft w:val="0"/>
      <w:marRight w:val="0"/>
      <w:marTop w:val="0"/>
      <w:marBottom w:val="0"/>
      <w:divBdr>
        <w:top w:val="none" w:sz="0" w:space="0" w:color="auto"/>
        <w:left w:val="none" w:sz="0" w:space="0" w:color="auto"/>
        <w:bottom w:val="none" w:sz="0" w:space="0" w:color="auto"/>
        <w:right w:val="none" w:sz="0" w:space="0" w:color="auto"/>
      </w:divBdr>
      <w:divsChild>
        <w:div w:id="1246257092">
          <w:marLeft w:val="0"/>
          <w:marRight w:val="0"/>
          <w:marTop w:val="0"/>
          <w:marBottom w:val="0"/>
          <w:divBdr>
            <w:top w:val="none" w:sz="0" w:space="0" w:color="auto"/>
            <w:left w:val="none" w:sz="0" w:space="0" w:color="auto"/>
            <w:bottom w:val="none" w:sz="0" w:space="0" w:color="auto"/>
            <w:right w:val="none" w:sz="0" w:space="0" w:color="auto"/>
          </w:divBdr>
          <w:divsChild>
            <w:div w:id="1233659929">
              <w:marLeft w:val="0"/>
              <w:marRight w:val="0"/>
              <w:marTop w:val="0"/>
              <w:marBottom w:val="0"/>
              <w:divBdr>
                <w:top w:val="none" w:sz="0" w:space="0" w:color="auto"/>
                <w:left w:val="none" w:sz="0" w:space="0" w:color="auto"/>
                <w:bottom w:val="none" w:sz="0" w:space="0" w:color="auto"/>
                <w:right w:val="none" w:sz="0" w:space="0" w:color="auto"/>
              </w:divBdr>
              <w:divsChild>
                <w:div w:id="1230993768">
                  <w:marLeft w:val="0"/>
                  <w:marRight w:val="0"/>
                  <w:marTop w:val="0"/>
                  <w:marBottom w:val="0"/>
                  <w:divBdr>
                    <w:top w:val="none" w:sz="0" w:space="0" w:color="auto"/>
                    <w:left w:val="none" w:sz="0" w:space="0" w:color="auto"/>
                    <w:bottom w:val="none" w:sz="0" w:space="0" w:color="auto"/>
                    <w:right w:val="none" w:sz="0" w:space="0" w:color="auto"/>
                  </w:divBdr>
                  <w:divsChild>
                    <w:div w:id="128935361">
                      <w:marLeft w:val="0"/>
                      <w:marRight w:val="0"/>
                      <w:marTop w:val="0"/>
                      <w:marBottom w:val="0"/>
                      <w:divBdr>
                        <w:top w:val="none" w:sz="0" w:space="0" w:color="auto"/>
                        <w:left w:val="none" w:sz="0" w:space="0" w:color="auto"/>
                        <w:bottom w:val="none" w:sz="0" w:space="0" w:color="auto"/>
                        <w:right w:val="none" w:sz="0" w:space="0" w:color="auto"/>
                      </w:divBdr>
                      <w:divsChild>
                        <w:div w:id="1253011667">
                          <w:marLeft w:val="0"/>
                          <w:marRight w:val="0"/>
                          <w:marTop w:val="0"/>
                          <w:marBottom w:val="0"/>
                          <w:divBdr>
                            <w:top w:val="none" w:sz="0" w:space="0" w:color="auto"/>
                            <w:left w:val="none" w:sz="0" w:space="0" w:color="auto"/>
                            <w:bottom w:val="none" w:sz="0" w:space="0" w:color="auto"/>
                            <w:right w:val="none" w:sz="0" w:space="0" w:color="auto"/>
                          </w:divBdr>
                          <w:divsChild>
                            <w:div w:id="1150057446">
                              <w:marLeft w:val="0"/>
                              <w:marRight w:val="-5425"/>
                              <w:marTop w:val="0"/>
                              <w:marBottom w:val="0"/>
                              <w:divBdr>
                                <w:top w:val="none" w:sz="0" w:space="0" w:color="auto"/>
                                <w:left w:val="none" w:sz="0" w:space="0" w:color="auto"/>
                                <w:bottom w:val="none" w:sz="0" w:space="0" w:color="auto"/>
                                <w:right w:val="none" w:sz="0" w:space="0" w:color="auto"/>
                              </w:divBdr>
                              <w:divsChild>
                                <w:div w:id="956570381">
                                  <w:marLeft w:val="0"/>
                                  <w:marRight w:val="5626"/>
                                  <w:marTop w:val="0"/>
                                  <w:marBottom w:val="0"/>
                                  <w:divBdr>
                                    <w:top w:val="none" w:sz="0" w:space="0" w:color="auto"/>
                                    <w:left w:val="none" w:sz="0" w:space="0" w:color="auto"/>
                                    <w:bottom w:val="none" w:sz="0" w:space="0" w:color="auto"/>
                                    <w:right w:val="none" w:sz="0" w:space="0" w:color="auto"/>
                                  </w:divBdr>
                                  <w:divsChild>
                                    <w:div w:id="197652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864236">
      <w:bodyDiv w:val="1"/>
      <w:marLeft w:val="0"/>
      <w:marRight w:val="0"/>
      <w:marTop w:val="0"/>
      <w:marBottom w:val="0"/>
      <w:divBdr>
        <w:top w:val="none" w:sz="0" w:space="0" w:color="auto"/>
        <w:left w:val="none" w:sz="0" w:space="0" w:color="auto"/>
        <w:bottom w:val="none" w:sz="0" w:space="0" w:color="auto"/>
        <w:right w:val="none" w:sz="0" w:space="0" w:color="auto"/>
      </w:divBdr>
    </w:div>
    <w:div w:id="348065537">
      <w:bodyDiv w:val="1"/>
      <w:marLeft w:val="0"/>
      <w:marRight w:val="0"/>
      <w:marTop w:val="0"/>
      <w:marBottom w:val="0"/>
      <w:divBdr>
        <w:top w:val="none" w:sz="0" w:space="0" w:color="auto"/>
        <w:left w:val="none" w:sz="0" w:space="0" w:color="auto"/>
        <w:bottom w:val="none" w:sz="0" w:space="0" w:color="auto"/>
        <w:right w:val="none" w:sz="0" w:space="0" w:color="auto"/>
      </w:divBdr>
      <w:divsChild>
        <w:div w:id="522596269">
          <w:marLeft w:val="0"/>
          <w:marRight w:val="0"/>
          <w:marTop w:val="0"/>
          <w:marBottom w:val="0"/>
          <w:divBdr>
            <w:top w:val="none" w:sz="0" w:space="0" w:color="auto"/>
            <w:left w:val="none" w:sz="0" w:space="0" w:color="auto"/>
            <w:bottom w:val="none" w:sz="0" w:space="0" w:color="auto"/>
            <w:right w:val="none" w:sz="0" w:space="0" w:color="auto"/>
          </w:divBdr>
          <w:divsChild>
            <w:div w:id="328484206">
              <w:marLeft w:val="0"/>
              <w:marRight w:val="0"/>
              <w:marTop w:val="0"/>
              <w:marBottom w:val="0"/>
              <w:divBdr>
                <w:top w:val="none" w:sz="0" w:space="0" w:color="auto"/>
                <w:left w:val="none" w:sz="0" w:space="0" w:color="auto"/>
                <w:bottom w:val="none" w:sz="0" w:space="0" w:color="auto"/>
                <w:right w:val="none" w:sz="0" w:space="0" w:color="auto"/>
              </w:divBdr>
              <w:divsChild>
                <w:div w:id="42750909">
                  <w:marLeft w:val="0"/>
                  <w:marRight w:val="0"/>
                  <w:marTop w:val="0"/>
                  <w:marBottom w:val="0"/>
                  <w:divBdr>
                    <w:top w:val="none" w:sz="0" w:space="0" w:color="auto"/>
                    <w:left w:val="none" w:sz="0" w:space="0" w:color="auto"/>
                    <w:bottom w:val="none" w:sz="0" w:space="0" w:color="auto"/>
                    <w:right w:val="none" w:sz="0" w:space="0" w:color="auto"/>
                  </w:divBdr>
                  <w:divsChild>
                    <w:div w:id="1590238206">
                      <w:marLeft w:val="0"/>
                      <w:marRight w:val="0"/>
                      <w:marTop w:val="0"/>
                      <w:marBottom w:val="0"/>
                      <w:divBdr>
                        <w:top w:val="none" w:sz="0" w:space="0" w:color="auto"/>
                        <w:left w:val="none" w:sz="0" w:space="0" w:color="auto"/>
                        <w:bottom w:val="none" w:sz="0" w:space="0" w:color="auto"/>
                        <w:right w:val="none" w:sz="0" w:space="0" w:color="auto"/>
                      </w:divBdr>
                      <w:divsChild>
                        <w:div w:id="278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204579">
      <w:bodyDiv w:val="1"/>
      <w:marLeft w:val="0"/>
      <w:marRight w:val="0"/>
      <w:marTop w:val="0"/>
      <w:marBottom w:val="0"/>
      <w:divBdr>
        <w:top w:val="none" w:sz="0" w:space="0" w:color="auto"/>
        <w:left w:val="none" w:sz="0" w:space="0" w:color="auto"/>
        <w:bottom w:val="none" w:sz="0" w:space="0" w:color="auto"/>
        <w:right w:val="none" w:sz="0" w:space="0" w:color="auto"/>
      </w:divBdr>
      <w:divsChild>
        <w:div w:id="1046836580">
          <w:marLeft w:val="0"/>
          <w:marRight w:val="0"/>
          <w:marTop w:val="0"/>
          <w:marBottom w:val="0"/>
          <w:divBdr>
            <w:top w:val="none" w:sz="0" w:space="0" w:color="auto"/>
            <w:left w:val="none" w:sz="0" w:space="0" w:color="auto"/>
            <w:bottom w:val="none" w:sz="0" w:space="0" w:color="auto"/>
            <w:right w:val="none" w:sz="0" w:space="0" w:color="auto"/>
          </w:divBdr>
          <w:divsChild>
            <w:div w:id="212205663">
              <w:marLeft w:val="0"/>
              <w:marRight w:val="0"/>
              <w:marTop w:val="0"/>
              <w:marBottom w:val="0"/>
              <w:divBdr>
                <w:top w:val="none" w:sz="0" w:space="0" w:color="auto"/>
                <w:left w:val="none" w:sz="0" w:space="0" w:color="auto"/>
                <w:bottom w:val="none" w:sz="0" w:space="0" w:color="auto"/>
                <w:right w:val="none" w:sz="0" w:space="0" w:color="auto"/>
              </w:divBdr>
              <w:divsChild>
                <w:div w:id="1092507718">
                  <w:marLeft w:val="0"/>
                  <w:marRight w:val="0"/>
                  <w:marTop w:val="0"/>
                  <w:marBottom w:val="0"/>
                  <w:divBdr>
                    <w:top w:val="none" w:sz="0" w:space="0" w:color="auto"/>
                    <w:left w:val="none" w:sz="0" w:space="0" w:color="auto"/>
                    <w:bottom w:val="none" w:sz="0" w:space="0" w:color="auto"/>
                    <w:right w:val="none" w:sz="0" w:space="0" w:color="auto"/>
                  </w:divBdr>
                  <w:divsChild>
                    <w:div w:id="133839774">
                      <w:marLeft w:val="0"/>
                      <w:marRight w:val="0"/>
                      <w:marTop w:val="0"/>
                      <w:marBottom w:val="0"/>
                      <w:divBdr>
                        <w:top w:val="none" w:sz="0" w:space="0" w:color="auto"/>
                        <w:left w:val="none" w:sz="0" w:space="0" w:color="auto"/>
                        <w:bottom w:val="none" w:sz="0" w:space="0" w:color="auto"/>
                        <w:right w:val="none" w:sz="0" w:space="0" w:color="auto"/>
                      </w:divBdr>
                      <w:divsChild>
                        <w:div w:id="594636147">
                          <w:marLeft w:val="0"/>
                          <w:marRight w:val="0"/>
                          <w:marTop w:val="0"/>
                          <w:marBottom w:val="0"/>
                          <w:divBdr>
                            <w:top w:val="none" w:sz="0" w:space="0" w:color="auto"/>
                            <w:left w:val="none" w:sz="0" w:space="0" w:color="auto"/>
                            <w:bottom w:val="none" w:sz="0" w:space="0" w:color="auto"/>
                            <w:right w:val="none" w:sz="0" w:space="0" w:color="auto"/>
                          </w:divBdr>
                          <w:divsChild>
                            <w:div w:id="1735160394">
                              <w:marLeft w:val="0"/>
                              <w:marRight w:val="-5425"/>
                              <w:marTop w:val="0"/>
                              <w:marBottom w:val="0"/>
                              <w:divBdr>
                                <w:top w:val="none" w:sz="0" w:space="0" w:color="auto"/>
                                <w:left w:val="none" w:sz="0" w:space="0" w:color="auto"/>
                                <w:bottom w:val="none" w:sz="0" w:space="0" w:color="auto"/>
                                <w:right w:val="none" w:sz="0" w:space="0" w:color="auto"/>
                              </w:divBdr>
                              <w:divsChild>
                                <w:div w:id="1583560700">
                                  <w:marLeft w:val="0"/>
                                  <w:marRight w:val="5626"/>
                                  <w:marTop w:val="0"/>
                                  <w:marBottom w:val="0"/>
                                  <w:divBdr>
                                    <w:top w:val="none" w:sz="0" w:space="0" w:color="auto"/>
                                    <w:left w:val="none" w:sz="0" w:space="0" w:color="auto"/>
                                    <w:bottom w:val="none" w:sz="0" w:space="0" w:color="auto"/>
                                    <w:right w:val="none" w:sz="0" w:space="0" w:color="auto"/>
                                  </w:divBdr>
                                  <w:divsChild>
                                    <w:div w:id="58831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914722">
      <w:bodyDiv w:val="1"/>
      <w:marLeft w:val="0"/>
      <w:marRight w:val="0"/>
      <w:marTop w:val="0"/>
      <w:marBottom w:val="0"/>
      <w:divBdr>
        <w:top w:val="none" w:sz="0" w:space="0" w:color="auto"/>
        <w:left w:val="none" w:sz="0" w:space="0" w:color="auto"/>
        <w:bottom w:val="none" w:sz="0" w:space="0" w:color="auto"/>
        <w:right w:val="none" w:sz="0" w:space="0" w:color="auto"/>
      </w:divBdr>
      <w:divsChild>
        <w:div w:id="709065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771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5485764">
      <w:bodyDiv w:val="1"/>
      <w:marLeft w:val="0"/>
      <w:marRight w:val="0"/>
      <w:marTop w:val="0"/>
      <w:marBottom w:val="0"/>
      <w:divBdr>
        <w:top w:val="none" w:sz="0" w:space="0" w:color="auto"/>
        <w:left w:val="none" w:sz="0" w:space="0" w:color="auto"/>
        <w:bottom w:val="none" w:sz="0" w:space="0" w:color="auto"/>
        <w:right w:val="none" w:sz="0" w:space="0" w:color="auto"/>
      </w:divBdr>
      <w:divsChild>
        <w:div w:id="4331469">
          <w:marLeft w:val="0"/>
          <w:marRight w:val="0"/>
          <w:marTop w:val="0"/>
          <w:marBottom w:val="0"/>
          <w:divBdr>
            <w:top w:val="none" w:sz="0" w:space="0" w:color="auto"/>
            <w:left w:val="none" w:sz="0" w:space="0" w:color="auto"/>
            <w:bottom w:val="none" w:sz="0" w:space="0" w:color="auto"/>
            <w:right w:val="none" w:sz="0" w:space="0" w:color="auto"/>
          </w:divBdr>
        </w:div>
        <w:div w:id="91514508">
          <w:marLeft w:val="0"/>
          <w:marRight w:val="0"/>
          <w:marTop w:val="0"/>
          <w:marBottom w:val="0"/>
          <w:divBdr>
            <w:top w:val="none" w:sz="0" w:space="0" w:color="auto"/>
            <w:left w:val="none" w:sz="0" w:space="0" w:color="auto"/>
            <w:bottom w:val="none" w:sz="0" w:space="0" w:color="auto"/>
            <w:right w:val="none" w:sz="0" w:space="0" w:color="auto"/>
          </w:divBdr>
        </w:div>
        <w:div w:id="198785308">
          <w:marLeft w:val="0"/>
          <w:marRight w:val="0"/>
          <w:marTop w:val="0"/>
          <w:marBottom w:val="0"/>
          <w:divBdr>
            <w:top w:val="none" w:sz="0" w:space="0" w:color="auto"/>
            <w:left w:val="none" w:sz="0" w:space="0" w:color="auto"/>
            <w:bottom w:val="none" w:sz="0" w:space="0" w:color="auto"/>
            <w:right w:val="none" w:sz="0" w:space="0" w:color="auto"/>
          </w:divBdr>
        </w:div>
        <w:div w:id="673918228">
          <w:marLeft w:val="0"/>
          <w:marRight w:val="0"/>
          <w:marTop w:val="0"/>
          <w:marBottom w:val="0"/>
          <w:divBdr>
            <w:top w:val="none" w:sz="0" w:space="0" w:color="auto"/>
            <w:left w:val="none" w:sz="0" w:space="0" w:color="auto"/>
            <w:bottom w:val="none" w:sz="0" w:space="0" w:color="auto"/>
            <w:right w:val="none" w:sz="0" w:space="0" w:color="auto"/>
          </w:divBdr>
        </w:div>
        <w:div w:id="759449033">
          <w:marLeft w:val="0"/>
          <w:marRight w:val="0"/>
          <w:marTop w:val="0"/>
          <w:marBottom w:val="0"/>
          <w:divBdr>
            <w:top w:val="none" w:sz="0" w:space="0" w:color="auto"/>
            <w:left w:val="none" w:sz="0" w:space="0" w:color="auto"/>
            <w:bottom w:val="none" w:sz="0" w:space="0" w:color="auto"/>
            <w:right w:val="none" w:sz="0" w:space="0" w:color="auto"/>
          </w:divBdr>
        </w:div>
        <w:div w:id="1209416271">
          <w:marLeft w:val="0"/>
          <w:marRight w:val="0"/>
          <w:marTop w:val="0"/>
          <w:marBottom w:val="0"/>
          <w:divBdr>
            <w:top w:val="none" w:sz="0" w:space="0" w:color="auto"/>
            <w:left w:val="none" w:sz="0" w:space="0" w:color="auto"/>
            <w:bottom w:val="none" w:sz="0" w:space="0" w:color="auto"/>
            <w:right w:val="none" w:sz="0" w:space="0" w:color="auto"/>
          </w:divBdr>
        </w:div>
        <w:div w:id="1415782957">
          <w:marLeft w:val="0"/>
          <w:marRight w:val="0"/>
          <w:marTop w:val="0"/>
          <w:marBottom w:val="0"/>
          <w:divBdr>
            <w:top w:val="none" w:sz="0" w:space="0" w:color="auto"/>
            <w:left w:val="none" w:sz="0" w:space="0" w:color="auto"/>
            <w:bottom w:val="none" w:sz="0" w:space="0" w:color="auto"/>
            <w:right w:val="none" w:sz="0" w:space="0" w:color="auto"/>
          </w:divBdr>
        </w:div>
        <w:div w:id="1464812287">
          <w:marLeft w:val="0"/>
          <w:marRight w:val="0"/>
          <w:marTop w:val="0"/>
          <w:marBottom w:val="0"/>
          <w:divBdr>
            <w:top w:val="none" w:sz="0" w:space="0" w:color="auto"/>
            <w:left w:val="none" w:sz="0" w:space="0" w:color="auto"/>
            <w:bottom w:val="none" w:sz="0" w:space="0" w:color="auto"/>
            <w:right w:val="none" w:sz="0" w:space="0" w:color="auto"/>
          </w:divBdr>
        </w:div>
        <w:div w:id="2015918478">
          <w:marLeft w:val="0"/>
          <w:marRight w:val="0"/>
          <w:marTop w:val="0"/>
          <w:marBottom w:val="0"/>
          <w:divBdr>
            <w:top w:val="none" w:sz="0" w:space="0" w:color="auto"/>
            <w:left w:val="none" w:sz="0" w:space="0" w:color="auto"/>
            <w:bottom w:val="none" w:sz="0" w:space="0" w:color="auto"/>
            <w:right w:val="none" w:sz="0" w:space="0" w:color="auto"/>
          </w:divBdr>
        </w:div>
      </w:divsChild>
    </w:div>
    <w:div w:id="965963857">
      <w:bodyDiv w:val="1"/>
      <w:marLeft w:val="0"/>
      <w:marRight w:val="0"/>
      <w:marTop w:val="0"/>
      <w:marBottom w:val="0"/>
      <w:divBdr>
        <w:top w:val="none" w:sz="0" w:space="0" w:color="auto"/>
        <w:left w:val="none" w:sz="0" w:space="0" w:color="auto"/>
        <w:bottom w:val="none" w:sz="0" w:space="0" w:color="auto"/>
        <w:right w:val="none" w:sz="0" w:space="0" w:color="auto"/>
      </w:divBdr>
      <w:divsChild>
        <w:div w:id="593129037">
          <w:marLeft w:val="0"/>
          <w:marRight w:val="0"/>
          <w:marTop w:val="0"/>
          <w:marBottom w:val="0"/>
          <w:divBdr>
            <w:top w:val="none" w:sz="0" w:space="0" w:color="auto"/>
            <w:left w:val="none" w:sz="0" w:space="0" w:color="auto"/>
            <w:bottom w:val="none" w:sz="0" w:space="0" w:color="auto"/>
            <w:right w:val="none" w:sz="0" w:space="0" w:color="auto"/>
          </w:divBdr>
          <w:divsChild>
            <w:div w:id="736971699">
              <w:marLeft w:val="0"/>
              <w:marRight w:val="0"/>
              <w:marTop w:val="0"/>
              <w:marBottom w:val="0"/>
              <w:divBdr>
                <w:top w:val="none" w:sz="0" w:space="0" w:color="auto"/>
                <w:left w:val="none" w:sz="0" w:space="0" w:color="auto"/>
                <w:bottom w:val="none" w:sz="0" w:space="0" w:color="auto"/>
                <w:right w:val="none" w:sz="0" w:space="0" w:color="auto"/>
              </w:divBdr>
              <w:divsChild>
                <w:div w:id="750005125">
                  <w:marLeft w:val="0"/>
                  <w:marRight w:val="0"/>
                  <w:marTop w:val="0"/>
                  <w:marBottom w:val="0"/>
                  <w:divBdr>
                    <w:top w:val="none" w:sz="0" w:space="0" w:color="auto"/>
                    <w:left w:val="none" w:sz="0" w:space="0" w:color="auto"/>
                    <w:bottom w:val="none" w:sz="0" w:space="0" w:color="auto"/>
                    <w:right w:val="none" w:sz="0" w:space="0" w:color="auto"/>
                  </w:divBdr>
                  <w:divsChild>
                    <w:div w:id="1852601780">
                      <w:marLeft w:val="0"/>
                      <w:marRight w:val="0"/>
                      <w:marTop w:val="0"/>
                      <w:marBottom w:val="0"/>
                      <w:divBdr>
                        <w:top w:val="none" w:sz="0" w:space="0" w:color="auto"/>
                        <w:left w:val="none" w:sz="0" w:space="0" w:color="auto"/>
                        <w:bottom w:val="none" w:sz="0" w:space="0" w:color="auto"/>
                        <w:right w:val="none" w:sz="0" w:space="0" w:color="auto"/>
                      </w:divBdr>
                      <w:divsChild>
                        <w:div w:id="258493515">
                          <w:marLeft w:val="0"/>
                          <w:marRight w:val="0"/>
                          <w:marTop w:val="0"/>
                          <w:marBottom w:val="0"/>
                          <w:divBdr>
                            <w:top w:val="none" w:sz="0" w:space="0" w:color="auto"/>
                            <w:left w:val="none" w:sz="0" w:space="0" w:color="auto"/>
                            <w:bottom w:val="none" w:sz="0" w:space="0" w:color="auto"/>
                            <w:right w:val="none" w:sz="0" w:space="0" w:color="auto"/>
                          </w:divBdr>
                          <w:divsChild>
                            <w:div w:id="543057374">
                              <w:marLeft w:val="0"/>
                              <w:marRight w:val="-5425"/>
                              <w:marTop w:val="0"/>
                              <w:marBottom w:val="0"/>
                              <w:divBdr>
                                <w:top w:val="none" w:sz="0" w:space="0" w:color="auto"/>
                                <w:left w:val="none" w:sz="0" w:space="0" w:color="auto"/>
                                <w:bottom w:val="none" w:sz="0" w:space="0" w:color="auto"/>
                                <w:right w:val="none" w:sz="0" w:space="0" w:color="auto"/>
                              </w:divBdr>
                              <w:divsChild>
                                <w:div w:id="690498610">
                                  <w:marLeft w:val="0"/>
                                  <w:marRight w:val="5626"/>
                                  <w:marTop w:val="0"/>
                                  <w:marBottom w:val="0"/>
                                  <w:divBdr>
                                    <w:top w:val="none" w:sz="0" w:space="0" w:color="auto"/>
                                    <w:left w:val="none" w:sz="0" w:space="0" w:color="auto"/>
                                    <w:bottom w:val="none" w:sz="0" w:space="0" w:color="auto"/>
                                    <w:right w:val="none" w:sz="0" w:space="0" w:color="auto"/>
                                  </w:divBdr>
                                  <w:divsChild>
                                    <w:div w:id="303898057">
                                      <w:marLeft w:val="0"/>
                                      <w:marRight w:val="0"/>
                                      <w:marTop w:val="0"/>
                                      <w:marBottom w:val="0"/>
                                      <w:divBdr>
                                        <w:top w:val="none" w:sz="0" w:space="0" w:color="auto"/>
                                        <w:left w:val="none" w:sz="0" w:space="0" w:color="auto"/>
                                        <w:bottom w:val="none" w:sz="0" w:space="0" w:color="auto"/>
                                        <w:right w:val="none" w:sz="0" w:space="0" w:color="auto"/>
                                      </w:divBdr>
                                    </w:div>
                                    <w:div w:id="1402408438">
                                      <w:marLeft w:val="0"/>
                                      <w:marRight w:val="0"/>
                                      <w:marTop w:val="0"/>
                                      <w:marBottom w:val="0"/>
                                      <w:divBdr>
                                        <w:top w:val="none" w:sz="0" w:space="0" w:color="auto"/>
                                        <w:left w:val="none" w:sz="0" w:space="0" w:color="auto"/>
                                        <w:bottom w:val="none" w:sz="0" w:space="0" w:color="auto"/>
                                        <w:right w:val="none" w:sz="0" w:space="0" w:color="auto"/>
                                      </w:divBdr>
                                    </w:div>
                                    <w:div w:id="1860318845">
                                      <w:marLeft w:val="0"/>
                                      <w:marRight w:val="0"/>
                                      <w:marTop w:val="0"/>
                                      <w:marBottom w:val="0"/>
                                      <w:divBdr>
                                        <w:top w:val="none" w:sz="0" w:space="0" w:color="auto"/>
                                        <w:left w:val="none" w:sz="0" w:space="0" w:color="auto"/>
                                        <w:bottom w:val="none" w:sz="0" w:space="0" w:color="auto"/>
                                        <w:right w:val="none" w:sz="0" w:space="0" w:color="auto"/>
                                      </w:divBdr>
                                    </w:div>
                                    <w:div w:id="19411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774340">
      <w:bodyDiv w:val="1"/>
      <w:marLeft w:val="0"/>
      <w:marRight w:val="0"/>
      <w:marTop w:val="0"/>
      <w:marBottom w:val="0"/>
      <w:divBdr>
        <w:top w:val="none" w:sz="0" w:space="0" w:color="auto"/>
        <w:left w:val="none" w:sz="0" w:space="0" w:color="auto"/>
        <w:bottom w:val="none" w:sz="0" w:space="0" w:color="auto"/>
        <w:right w:val="none" w:sz="0" w:space="0" w:color="auto"/>
      </w:divBdr>
      <w:divsChild>
        <w:div w:id="29037831">
          <w:marLeft w:val="0"/>
          <w:marRight w:val="0"/>
          <w:marTop w:val="0"/>
          <w:marBottom w:val="0"/>
          <w:divBdr>
            <w:top w:val="none" w:sz="0" w:space="0" w:color="auto"/>
            <w:left w:val="none" w:sz="0" w:space="0" w:color="auto"/>
            <w:bottom w:val="none" w:sz="0" w:space="0" w:color="auto"/>
            <w:right w:val="none" w:sz="0" w:space="0" w:color="auto"/>
          </w:divBdr>
          <w:divsChild>
            <w:div w:id="797376952">
              <w:marLeft w:val="0"/>
              <w:marRight w:val="0"/>
              <w:marTop w:val="0"/>
              <w:marBottom w:val="0"/>
              <w:divBdr>
                <w:top w:val="none" w:sz="0" w:space="0" w:color="auto"/>
                <w:left w:val="none" w:sz="0" w:space="0" w:color="auto"/>
                <w:bottom w:val="none" w:sz="0" w:space="0" w:color="auto"/>
                <w:right w:val="none" w:sz="0" w:space="0" w:color="auto"/>
              </w:divBdr>
              <w:divsChild>
                <w:div w:id="225576154">
                  <w:marLeft w:val="0"/>
                  <w:marRight w:val="0"/>
                  <w:marTop w:val="0"/>
                  <w:marBottom w:val="0"/>
                  <w:divBdr>
                    <w:top w:val="none" w:sz="0" w:space="0" w:color="auto"/>
                    <w:left w:val="none" w:sz="0" w:space="0" w:color="auto"/>
                    <w:bottom w:val="none" w:sz="0" w:space="0" w:color="auto"/>
                    <w:right w:val="none" w:sz="0" w:space="0" w:color="auto"/>
                  </w:divBdr>
                  <w:divsChild>
                    <w:div w:id="1123041458">
                      <w:marLeft w:val="0"/>
                      <w:marRight w:val="0"/>
                      <w:marTop w:val="0"/>
                      <w:marBottom w:val="0"/>
                      <w:divBdr>
                        <w:top w:val="none" w:sz="0" w:space="0" w:color="auto"/>
                        <w:left w:val="none" w:sz="0" w:space="0" w:color="auto"/>
                        <w:bottom w:val="none" w:sz="0" w:space="0" w:color="auto"/>
                        <w:right w:val="none" w:sz="0" w:space="0" w:color="auto"/>
                      </w:divBdr>
                      <w:divsChild>
                        <w:div w:id="1570728242">
                          <w:marLeft w:val="0"/>
                          <w:marRight w:val="0"/>
                          <w:marTop w:val="0"/>
                          <w:marBottom w:val="0"/>
                          <w:divBdr>
                            <w:top w:val="none" w:sz="0" w:space="0" w:color="auto"/>
                            <w:left w:val="none" w:sz="0" w:space="0" w:color="auto"/>
                            <w:bottom w:val="none" w:sz="0" w:space="0" w:color="auto"/>
                            <w:right w:val="none" w:sz="0" w:space="0" w:color="auto"/>
                          </w:divBdr>
                          <w:divsChild>
                            <w:div w:id="892616023">
                              <w:marLeft w:val="0"/>
                              <w:marRight w:val="-5425"/>
                              <w:marTop w:val="0"/>
                              <w:marBottom w:val="0"/>
                              <w:divBdr>
                                <w:top w:val="none" w:sz="0" w:space="0" w:color="auto"/>
                                <w:left w:val="none" w:sz="0" w:space="0" w:color="auto"/>
                                <w:bottom w:val="none" w:sz="0" w:space="0" w:color="auto"/>
                                <w:right w:val="none" w:sz="0" w:space="0" w:color="auto"/>
                              </w:divBdr>
                              <w:divsChild>
                                <w:div w:id="315183438">
                                  <w:marLeft w:val="0"/>
                                  <w:marRight w:val="5626"/>
                                  <w:marTop w:val="0"/>
                                  <w:marBottom w:val="0"/>
                                  <w:divBdr>
                                    <w:top w:val="none" w:sz="0" w:space="0" w:color="auto"/>
                                    <w:left w:val="none" w:sz="0" w:space="0" w:color="auto"/>
                                    <w:bottom w:val="none" w:sz="0" w:space="0" w:color="auto"/>
                                    <w:right w:val="none" w:sz="0" w:space="0" w:color="auto"/>
                                  </w:divBdr>
                                  <w:divsChild>
                                    <w:div w:id="17709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107660">
      <w:bodyDiv w:val="1"/>
      <w:marLeft w:val="0"/>
      <w:marRight w:val="0"/>
      <w:marTop w:val="0"/>
      <w:marBottom w:val="0"/>
      <w:divBdr>
        <w:top w:val="none" w:sz="0" w:space="0" w:color="auto"/>
        <w:left w:val="none" w:sz="0" w:space="0" w:color="auto"/>
        <w:bottom w:val="none" w:sz="0" w:space="0" w:color="auto"/>
        <w:right w:val="none" w:sz="0" w:space="0" w:color="auto"/>
      </w:divBdr>
      <w:divsChild>
        <w:div w:id="575632695">
          <w:marLeft w:val="0"/>
          <w:marRight w:val="0"/>
          <w:marTop w:val="0"/>
          <w:marBottom w:val="0"/>
          <w:divBdr>
            <w:top w:val="none" w:sz="0" w:space="0" w:color="auto"/>
            <w:left w:val="none" w:sz="0" w:space="0" w:color="auto"/>
            <w:bottom w:val="none" w:sz="0" w:space="0" w:color="auto"/>
            <w:right w:val="none" w:sz="0" w:space="0" w:color="auto"/>
          </w:divBdr>
          <w:divsChild>
            <w:div w:id="1795561401">
              <w:marLeft w:val="0"/>
              <w:marRight w:val="0"/>
              <w:marTop w:val="0"/>
              <w:marBottom w:val="0"/>
              <w:divBdr>
                <w:top w:val="none" w:sz="0" w:space="0" w:color="auto"/>
                <w:left w:val="none" w:sz="0" w:space="0" w:color="auto"/>
                <w:bottom w:val="none" w:sz="0" w:space="0" w:color="auto"/>
                <w:right w:val="none" w:sz="0" w:space="0" w:color="auto"/>
              </w:divBdr>
              <w:divsChild>
                <w:div w:id="957563618">
                  <w:marLeft w:val="0"/>
                  <w:marRight w:val="0"/>
                  <w:marTop w:val="0"/>
                  <w:marBottom w:val="0"/>
                  <w:divBdr>
                    <w:top w:val="none" w:sz="0" w:space="0" w:color="auto"/>
                    <w:left w:val="none" w:sz="0" w:space="0" w:color="auto"/>
                    <w:bottom w:val="none" w:sz="0" w:space="0" w:color="auto"/>
                    <w:right w:val="none" w:sz="0" w:space="0" w:color="auto"/>
                  </w:divBdr>
                  <w:divsChild>
                    <w:div w:id="1802460842">
                      <w:marLeft w:val="0"/>
                      <w:marRight w:val="0"/>
                      <w:marTop w:val="0"/>
                      <w:marBottom w:val="0"/>
                      <w:divBdr>
                        <w:top w:val="none" w:sz="0" w:space="0" w:color="auto"/>
                        <w:left w:val="none" w:sz="0" w:space="0" w:color="auto"/>
                        <w:bottom w:val="none" w:sz="0" w:space="0" w:color="auto"/>
                        <w:right w:val="none" w:sz="0" w:space="0" w:color="auto"/>
                      </w:divBdr>
                      <w:divsChild>
                        <w:div w:id="255673458">
                          <w:marLeft w:val="0"/>
                          <w:marRight w:val="0"/>
                          <w:marTop w:val="0"/>
                          <w:marBottom w:val="0"/>
                          <w:divBdr>
                            <w:top w:val="none" w:sz="0" w:space="0" w:color="auto"/>
                            <w:left w:val="none" w:sz="0" w:space="0" w:color="auto"/>
                            <w:bottom w:val="none" w:sz="0" w:space="0" w:color="auto"/>
                            <w:right w:val="none" w:sz="0" w:space="0" w:color="auto"/>
                          </w:divBdr>
                          <w:divsChild>
                            <w:div w:id="1912083614">
                              <w:marLeft w:val="0"/>
                              <w:marRight w:val="-5425"/>
                              <w:marTop w:val="0"/>
                              <w:marBottom w:val="0"/>
                              <w:divBdr>
                                <w:top w:val="none" w:sz="0" w:space="0" w:color="auto"/>
                                <w:left w:val="none" w:sz="0" w:space="0" w:color="auto"/>
                                <w:bottom w:val="none" w:sz="0" w:space="0" w:color="auto"/>
                                <w:right w:val="none" w:sz="0" w:space="0" w:color="auto"/>
                              </w:divBdr>
                              <w:divsChild>
                                <w:div w:id="614479315">
                                  <w:marLeft w:val="0"/>
                                  <w:marRight w:val="5626"/>
                                  <w:marTop w:val="0"/>
                                  <w:marBottom w:val="0"/>
                                  <w:divBdr>
                                    <w:top w:val="none" w:sz="0" w:space="0" w:color="auto"/>
                                    <w:left w:val="none" w:sz="0" w:space="0" w:color="auto"/>
                                    <w:bottom w:val="none" w:sz="0" w:space="0" w:color="auto"/>
                                    <w:right w:val="none" w:sz="0" w:space="0" w:color="auto"/>
                                  </w:divBdr>
                                  <w:divsChild>
                                    <w:div w:id="19455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185400">
      <w:bodyDiv w:val="1"/>
      <w:marLeft w:val="0"/>
      <w:marRight w:val="0"/>
      <w:marTop w:val="0"/>
      <w:marBottom w:val="0"/>
      <w:divBdr>
        <w:top w:val="none" w:sz="0" w:space="0" w:color="auto"/>
        <w:left w:val="none" w:sz="0" w:space="0" w:color="auto"/>
        <w:bottom w:val="none" w:sz="0" w:space="0" w:color="auto"/>
        <w:right w:val="none" w:sz="0" w:space="0" w:color="auto"/>
      </w:divBdr>
      <w:divsChild>
        <w:div w:id="146897941">
          <w:marLeft w:val="0"/>
          <w:marRight w:val="0"/>
          <w:marTop w:val="0"/>
          <w:marBottom w:val="0"/>
          <w:divBdr>
            <w:top w:val="none" w:sz="0" w:space="0" w:color="auto"/>
            <w:left w:val="none" w:sz="0" w:space="0" w:color="auto"/>
            <w:bottom w:val="none" w:sz="0" w:space="0" w:color="auto"/>
            <w:right w:val="none" w:sz="0" w:space="0" w:color="auto"/>
          </w:divBdr>
          <w:divsChild>
            <w:div w:id="1916553018">
              <w:marLeft w:val="0"/>
              <w:marRight w:val="0"/>
              <w:marTop w:val="0"/>
              <w:marBottom w:val="0"/>
              <w:divBdr>
                <w:top w:val="none" w:sz="0" w:space="0" w:color="auto"/>
                <w:left w:val="none" w:sz="0" w:space="0" w:color="auto"/>
                <w:bottom w:val="none" w:sz="0" w:space="0" w:color="auto"/>
                <w:right w:val="none" w:sz="0" w:space="0" w:color="auto"/>
              </w:divBdr>
              <w:divsChild>
                <w:div w:id="1860312533">
                  <w:marLeft w:val="0"/>
                  <w:marRight w:val="0"/>
                  <w:marTop w:val="0"/>
                  <w:marBottom w:val="0"/>
                  <w:divBdr>
                    <w:top w:val="none" w:sz="0" w:space="0" w:color="auto"/>
                    <w:left w:val="none" w:sz="0" w:space="0" w:color="auto"/>
                    <w:bottom w:val="none" w:sz="0" w:space="0" w:color="auto"/>
                    <w:right w:val="none" w:sz="0" w:space="0" w:color="auto"/>
                  </w:divBdr>
                  <w:divsChild>
                    <w:div w:id="1086876902">
                      <w:marLeft w:val="0"/>
                      <w:marRight w:val="0"/>
                      <w:marTop w:val="0"/>
                      <w:marBottom w:val="0"/>
                      <w:divBdr>
                        <w:top w:val="none" w:sz="0" w:space="0" w:color="auto"/>
                        <w:left w:val="none" w:sz="0" w:space="0" w:color="auto"/>
                        <w:bottom w:val="none" w:sz="0" w:space="0" w:color="auto"/>
                        <w:right w:val="none" w:sz="0" w:space="0" w:color="auto"/>
                      </w:divBdr>
                      <w:divsChild>
                        <w:div w:id="547911787">
                          <w:marLeft w:val="0"/>
                          <w:marRight w:val="0"/>
                          <w:marTop w:val="0"/>
                          <w:marBottom w:val="0"/>
                          <w:divBdr>
                            <w:top w:val="none" w:sz="0" w:space="0" w:color="auto"/>
                            <w:left w:val="none" w:sz="0" w:space="0" w:color="auto"/>
                            <w:bottom w:val="none" w:sz="0" w:space="0" w:color="auto"/>
                            <w:right w:val="none" w:sz="0" w:space="0" w:color="auto"/>
                          </w:divBdr>
                          <w:divsChild>
                            <w:div w:id="1431243117">
                              <w:marLeft w:val="0"/>
                              <w:marRight w:val="-5425"/>
                              <w:marTop w:val="0"/>
                              <w:marBottom w:val="0"/>
                              <w:divBdr>
                                <w:top w:val="none" w:sz="0" w:space="0" w:color="auto"/>
                                <w:left w:val="none" w:sz="0" w:space="0" w:color="auto"/>
                                <w:bottom w:val="none" w:sz="0" w:space="0" w:color="auto"/>
                                <w:right w:val="none" w:sz="0" w:space="0" w:color="auto"/>
                              </w:divBdr>
                              <w:divsChild>
                                <w:div w:id="2134206590">
                                  <w:marLeft w:val="0"/>
                                  <w:marRight w:val="5626"/>
                                  <w:marTop w:val="0"/>
                                  <w:marBottom w:val="0"/>
                                  <w:divBdr>
                                    <w:top w:val="none" w:sz="0" w:space="0" w:color="auto"/>
                                    <w:left w:val="none" w:sz="0" w:space="0" w:color="auto"/>
                                    <w:bottom w:val="none" w:sz="0" w:space="0" w:color="auto"/>
                                    <w:right w:val="none" w:sz="0" w:space="0" w:color="auto"/>
                                  </w:divBdr>
                                  <w:divsChild>
                                    <w:div w:id="934829586">
                                      <w:marLeft w:val="0"/>
                                      <w:marRight w:val="0"/>
                                      <w:marTop w:val="0"/>
                                      <w:marBottom w:val="0"/>
                                      <w:divBdr>
                                        <w:top w:val="none" w:sz="0" w:space="0" w:color="auto"/>
                                        <w:left w:val="none" w:sz="0" w:space="0" w:color="auto"/>
                                        <w:bottom w:val="none" w:sz="0" w:space="0" w:color="auto"/>
                                        <w:right w:val="none" w:sz="0" w:space="0" w:color="auto"/>
                                      </w:divBdr>
                                    </w:div>
                                    <w:div w:id="965938595">
                                      <w:marLeft w:val="0"/>
                                      <w:marRight w:val="0"/>
                                      <w:marTop w:val="0"/>
                                      <w:marBottom w:val="0"/>
                                      <w:divBdr>
                                        <w:top w:val="none" w:sz="0" w:space="0" w:color="auto"/>
                                        <w:left w:val="none" w:sz="0" w:space="0" w:color="auto"/>
                                        <w:bottom w:val="none" w:sz="0" w:space="0" w:color="auto"/>
                                        <w:right w:val="none" w:sz="0" w:space="0" w:color="auto"/>
                                      </w:divBdr>
                                    </w:div>
                                    <w:div w:id="1088891058">
                                      <w:marLeft w:val="0"/>
                                      <w:marRight w:val="0"/>
                                      <w:marTop w:val="0"/>
                                      <w:marBottom w:val="0"/>
                                      <w:divBdr>
                                        <w:top w:val="none" w:sz="0" w:space="0" w:color="auto"/>
                                        <w:left w:val="none" w:sz="0" w:space="0" w:color="auto"/>
                                        <w:bottom w:val="none" w:sz="0" w:space="0" w:color="auto"/>
                                        <w:right w:val="none" w:sz="0" w:space="0" w:color="auto"/>
                                      </w:divBdr>
                                    </w:div>
                                    <w:div w:id="1189758734">
                                      <w:marLeft w:val="0"/>
                                      <w:marRight w:val="0"/>
                                      <w:marTop w:val="0"/>
                                      <w:marBottom w:val="0"/>
                                      <w:divBdr>
                                        <w:top w:val="none" w:sz="0" w:space="0" w:color="auto"/>
                                        <w:left w:val="none" w:sz="0" w:space="0" w:color="auto"/>
                                        <w:bottom w:val="none" w:sz="0" w:space="0" w:color="auto"/>
                                        <w:right w:val="none" w:sz="0" w:space="0" w:color="auto"/>
                                      </w:divBdr>
                                    </w:div>
                                    <w:div w:id="1221405922">
                                      <w:marLeft w:val="0"/>
                                      <w:marRight w:val="0"/>
                                      <w:marTop w:val="0"/>
                                      <w:marBottom w:val="0"/>
                                      <w:divBdr>
                                        <w:top w:val="none" w:sz="0" w:space="0" w:color="auto"/>
                                        <w:left w:val="none" w:sz="0" w:space="0" w:color="auto"/>
                                        <w:bottom w:val="none" w:sz="0" w:space="0" w:color="auto"/>
                                        <w:right w:val="none" w:sz="0" w:space="0" w:color="auto"/>
                                      </w:divBdr>
                                    </w:div>
                                    <w:div w:id="1463309490">
                                      <w:marLeft w:val="0"/>
                                      <w:marRight w:val="0"/>
                                      <w:marTop w:val="0"/>
                                      <w:marBottom w:val="0"/>
                                      <w:divBdr>
                                        <w:top w:val="none" w:sz="0" w:space="0" w:color="auto"/>
                                        <w:left w:val="none" w:sz="0" w:space="0" w:color="auto"/>
                                        <w:bottom w:val="none" w:sz="0" w:space="0" w:color="auto"/>
                                        <w:right w:val="none" w:sz="0" w:space="0" w:color="auto"/>
                                      </w:divBdr>
                                    </w:div>
                                    <w:div w:id="19758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1016881">
      <w:bodyDiv w:val="1"/>
      <w:marLeft w:val="0"/>
      <w:marRight w:val="0"/>
      <w:marTop w:val="0"/>
      <w:marBottom w:val="0"/>
      <w:divBdr>
        <w:top w:val="none" w:sz="0" w:space="0" w:color="auto"/>
        <w:left w:val="none" w:sz="0" w:space="0" w:color="auto"/>
        <w:bottom w:val="none" w:sz="0" w:space="0" w:color="auto"/>
        <w:right w:val="none" w:sz="0" w:space="0" w:color="auto"/>
      </w:divBdr>
      <w:divsChild>
        <w:div w:id="992610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1188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98813">
      <w:bodyDiv w:val="1"/>
      <w:marLeft w:val="0"/>
      <w:marRight w:val="0"/>
      <w:marTop w:val="0"/>
      <w:marBottom w:val="0"/>
      <w:divBdr>
        <w:top w:val="none" w:sz="0" w:space="0" w:color="auto"/>
        <w:left w:val="none" w:sz="0" w:space="0" w:color="auto"/>
        <w:bottom w:val="none" w:sz="0" w:space="0" w:color="auto"/>
        <w:right w:val="none" w:sz="0" w:space="0" w:color="auto"/>
      </w:divBdr>
    </w:div>
    <w:div w:id="2033921977">
      <w:bodyDiv w:val="1"/>
      <w:marLeft w:val="0"/>
      <w:marRight w:val="0"/>
      <w:marTop w:val="0"/>
      <w:marBottom w:val="0"/>
      <w:divBdr>
        <w:top w:val="none" w:sz="0" w:space="0" w:color="auto"/>
        <w:left w:val="none" w:sz="0" w:space="0" w:color="auto"/>
        <w:bottom w:val="none" w:sz="0" w:space="0" w:color="auto"/>
        <w:right w:val="none" w:sz="0" w:space="0" w:color="auto"/>
      </w:divBdr>
      <w:divsChild>
        <w:div w:id="1042556457">
          <w:marLeft w:val="0"/>
          <w:marRight w:val="0"/>
          <w:marTop w:val="0"/>
          <w:marBottom w:val="0"/>
          <w:divBdr>
            <w:top w:val="none" w:sz="0" w:space="0" w:color="auto"/>
            <w:left w:val="none" w:sz="0" w:space="0" w:color="auto"/>
            <w:bottom w:val="none" w:sz="0" w:space="0" w:color="auto"/>
            <w:right w:val="none" w:sz="0" w:space="0" w:color="auto"/>
          </w:divBdr>
          <w:divsChild>
            <w:div w:id="737366694">
              <w:marLeft w:val="0"/>
              <w:marRight w:val="0"/>
              <w:marTop w:val="0"/>
              <w:marBottom w:val="0"/>
              <w:divBdr>
                <w:top w:val="none" w:sz="0" w:space="0" w:color="auto"/>
                <w:left w:val="none" w:sz="0" w:space="0" w:color="auto"/>
                <w:bottom w:val="none" w:sz="0" w:space="0" w:color="auto"/>
                <w:right w:val="none" w:sz="0" w:space="0" w:color="auto"/>
              </w:divBdr>
              <w:divsChild>
                <w:div w:id="1224676124">
                  <w:marLeft w:val="0"/>
                  <w:marRight w:val="0"/>
                  <w:marTop w:val="0"/>
                  <w:marBottom w:val="0"/>
                  <w:divBdr>
                    <w:top w:val="none" w:sz="0" w:space="0" w:color="auto"/>
                    <w:left w:val="none" w:sz="0" w:space="0" w:color="auto"/>
                    <w:bottom w:val="none" w:sz="0" w:space="0" w:color="auto"/>
                    <w:right w:val="none" w:sz="0" w:space="0" w:color="auto"/>
                  </w:divBdr>
                  <w:divsChild>
                    <w:div w:id="13926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461417">
      <w:bodyDiv w:val="1"/>
      <w:marLeft w:val="0"/>
      <w:marRight w:val="0"/>
      <w:marTop w:val="0"/>
      <w:marBottom w:val="0"/>
      <w:divBdr>
        <w:top w:val="none" w:sz="0" w:space="0" w:color="auto"/>
        <w:left w:val="none" w:sz="0" w:space="0" w:color="auto"/>
        <w:bottom w:val="none" w:sz="0" w:space="0" w:color="auto"/>
        <w:right w:val="none" w:sz="0" w:space="0" w:color="auto"/>
      </w:divBdr>
      <w:divsChild>
        <w:div w:id="249849489">
          <w:marLeft w:val="0"/>
          <w:marRight w:val="0"/>
          <w:marTop w:val="0"/>
          <w:marBottom w:val="0"/>
          <w:divBdr>
            <w:top w:val="none" w:sz="0" w:space="0" w:color="auto"/>
            <w:left w:val="none" w:sz="0" w:space="0" w:color="auto"/>
            <w:bottom w:val="none" w:sz="0" w:space="0" w:color="auto"/>
            <w:right w:val="none" w:sz="0" w:space="0" w:color="auto"/>
          </w:divBdr>
          <w:divsChild>
            <w:div w:id="1926067112">
              <w:marLeft w:val="0"/>
              <w:marRight w:val="0"/>
              <w:marTop w:val="0"/>
              <w:marBottom w:val="0"/>
              <w:divBdr>
                <w:top w:val="none" w:sz="0" w:space="0" w:color="auto"/>
                <w:left w:val="none" w:sz="0" w:space="0" w:color="auto"/>
                <w:bottom w:val="none" w:sz="0" w:space="0" w:color="auto"/>
                <w:right w:val="none" w:sz="0" w:space="0" w:color="auto"/>
              </w:divBdr>
              <w:divsChild>
                <w:div w:id="1572810048">
                  <w:marLeft w:val="0"/>
                  <w:marRight w:val="0"/>
                  <w:marTop w:val="0"/>
                  <w:marBottom w:val="0"/>
                  <w:divBdr>
                    <w:top w:val="none" w:sz="0" w:space="0" w:color="auto"/>
                    <w:left w:val="none" w:sz="0" w:space="0" w:color="auto"/>
                    <w:bottom w:val="none" w:sz="0" w:space="0" w:color="auto"/>
                    <w:right w:val="none" w:sz="0" w:space="0" w:color="auto"/>
                  </w:divBdr>
                  <w:divsChild>
                    <w:div w:id="18948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icey\OneDrive%20-%20Cranstoun\Desktop\Artwork%20files\New%20Brand%20Concept\Word%20Template\Cranstoun%20(Word%20Portrait)%20Templat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103A47AE17240834208661CB572FE" ma:contentTypeVersion="20" ma:contentTypeDescription="Create a new document." ma:contentTypeScope="" ma:versionID="a59a65151d8a41c9f76693ef35e8a276">
  <xsd:schema xmlns:xsd="http://www.w3.org/2001/XMLSchema" xmlns:xs="http://www.w3.org/2001/XMLSchema" xmlns:p="http://schemas.microsoft.com/office/2006/metadata/properties" xmlns:ns1="http://schemas.microsoft.com/sharepoint/v3" xmlns:ns2="1da773ee-91ff-43b0-9965-ff9fdade63c3" xmlns:ns3="31e4dd4c-bc78-4b15-a648-254ac474d9e8" targetNamespace="http://schemas.microsoft.com/office/2006/metadata/properties" ma:root="true" ma:fieldsID="7d6f961e72ab1d23d05e5f719225ddd7" ns1:_="" ns2:_="" ns3:_="">
    <xsd:import namespace="http://schemas.microsoft.com/sharepoint/v3"/>
    <xsd:import namespace="1da773ee-91ff-43b0-9965-ff9fdade63c3"/>
    <xsd:import namespace="31e4dd4c-bc78-4b15-a648-254ac474d9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773ee-91ff-43b0-9965-ff9fdade6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df5adf-d458-49f6-a269-219092433c5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e4dd4c-bc78-4b15-a648-254ac474d9e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020b424-aff7-4403-9765-2fbbb5750115}" ma:internalName="TaxCatchAll" ma:showField="CatchAllData" ma:web="31e4dd4c-bc78-4b15-a648-254ac474d9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da773ee-91ff-43b0-9965-ff9fdade63c3">
      <Terms xmlns="http://schemas.microsoft.com/office/infopath/2007/PartnerControls"/>
    </lcf76f155ced4ddcb4097134ff3c332f>
    <_Flow_SignoffStatus xmlns="1da773ee-91ff-43b0-9965-ff9fdade63c3" xsi:nil="true"/>
    <TaxCatchAll xmlns="31e4dd4c-bc78-4b15-a648-254ac474d9e8" xsi:nil="true"/>
  </documentManagement>
</p:properties>
</file>

<file path=customXml/itemProps1.xml><?xml version="1.0" encoding="utf-8"?>
<ds:datastoreItem xmlns:ds="http://schemas.openxmlformats.org/officeDocument/2006/customXml" ds:itemID="{496F4AB7-09BB-46A2-B257-598214BB2858}"/>
</file>

<file path=customXml/itemProps2.xml><?xml version="1.0" encoding="utf-8"?>
<ds:datastoreItem xmlns:ds="http://schemas.openxmlformats.org/officeDocument/2006/customXml" ds:itemID="{39CEF124-08EA-49EA-A358-CF6E60B8AC87}">
  <ds:schemaRefs>
    <ds:schemaRef ds:uri="http://schemas.microsoft.com/sharepoint/v3/contenttype/forms"/>
  </ds:schemaRefs>
</ds:datastoreItem>
</file>

<file path=customXml/itemProps3.xml><?xml version="1.0" encoding="utf-8"?>
<ds:datastoreItem xmlns:ds="http://schemas.openxmlformats.org/officeDocument/2006/customXml" ds:itemID="{EE6B07C6-014C-4000-8C3C-0B90919AF91A}">
  <ds:schemaRefs>
    <ds:schemaRef ds:uri="http://schemas.openxmlformats.org/officeDocument/2006/bibliography"/>
  </ds:schemaRefs>
</ds:datastoreItem>
</file>

<file path=customXml/itemProps4.xml><?xml version="1.0" encoding="utf-8"?>
<ds:datastoreItem xmlns:ds="http://schemas.openxmlformats.org/officeDocument/2006/customXml" ds:itemID="{3B1A5B83-D394-422C-BC4E-3F417CAF094C}">
  <ds:schemaRefs>
    <ds:schemaRef ds:uri="http://schemas.microsoft.com/office/2006/metadata/properties"/>
    <ds:schemaRef ds:uri="http://schemas.microsoft.com/office/infopath/2007/PartnerControls"/>
    <ds:schemaRef ds:uri="bc6ddeb4-f432-4f87-9dd4-46bcffb0e441"/>
    <ds:schemaRef ds:uri="http://schemas.microsoft.com/sharepoint/v3"/>
  </ds:schemaRefs>
</ds:datastoreItem>
</file>

<file path=docMetadata/LabelInfo.xml><?xml version="1.0" encoding="utf-8"?>
<clbl:labelList xmlns:clbl="http://schemas.microsoft.com/office/2020/mipLabelMetadata">
  <clbl:label id="{b5396b3f-dc01-41c6-a648-ab88fc50c118}" enabled="0" method="" siteId="{b5396b3f-dc01-41c6-a648-ab88fc50c118}" removed="1"/>
</clbl:labelList>
</file>

<file path=docProps/app.xml><?xml version="1.0" encoding="utf-8"?>
<Properties xmlns="http://schemas.openxmlformats.org/officeDocument/2006/extended-properties" xmlns:vt="http://schemas.openxmlformats.org/officeDocument/2006/docPropsVTypes">
  <Template>Cranstoun (Word Portrait) Template 2022</Template>
  <TotalTime>0</TotalTime>
  <Pages>5</Pages>
  <Words>1585</Words>
  <Characters>9344</Characters>
  <Application>Microsoft Office Word</Application>
  <DocSecurity>2</DocSecurity>
  <Lines>222</Lines>
  <Paragraphs>101</Paragraphs>
  <ScaleCrop>false</ScaleCrop>
  <HeadingPairs>
    <vt:vector size="2" baseType="variant">
      <vt:variant>
        <vt:lpstr>Title</vt:lpstr>
      </vt:variant>
      <vt:variant>
        <vt:i4>1</vt:i4>
      </vt:variant>
    </vt:vector>
  </HeadingPairs>
  <TitlesOfParts>
    <vt:vector size="1" baseType="lpstr">
      <vt:lpstr>STAFF HANDBOOK</vt:lpstr>
    </vt:vector>
  </TitlesOfParts>
  <Company>Education Services</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HANDBOOK</dc:title>
  <dc:creator>Michelle Dicey</dc:creator>
  <cp:lastModifiedBy>Jennie Lowe</cp:lastModifiedBy>
  <cp:revision>33</cp:revision>
  <cp:lastPrinted>2011-07-11T14:19:00Z</cp:lastPrinted>
  <dcterms:created xsi:type="dcterms:W3CDTF">2022-08-17T11:22:00Z</dcterms:created>
  <dcterms:modified xsi:type="dcterms:W3CDTF">2026-07-03T07:34:00Z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0x0101006DB103A47AE17240834208661CB572FE</vt:lpwstr>
  </property>
  <property fmtid="{D5CDD505-2E9C-101B-9397-08002B2CF9AE}" pid="3" name="Order">
    <vt:r8>100</vt:r8>
  </property>
  <property fmtid="{D5CDD505-2E9C-101B-9397-08002B2CF9AE}" pid="4" name="MediaServiceImageTags">
    <vt:lpwstr/>
  </property>
</Properties>
</file>